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CB" w:rsidRDefault="00AA14CB" w:rsidP="00AA14CB">
      <w:pPr>
        <w:widowControl w:val="0"/>
        <w:autoSpaceDE w:val="0"/>
        <w:autoSpaceDN w:val="0"/>
        <w:adjustRightInd w:val="0"/>
        <w:spacing w:before="40" w:after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STORIN, spol. s r.o., Riazanská 57, 831 03 Bratislava</w:t>
      </w:r>
      <w:r>
        <w:rPr>
          <w:rFonts w:ascii="Arial" w:hAnsi="Arial" w:cs="Arial"/>
          <w:b/>
          <w:bCs/>
          <w:sz w:val="20"/>
          <w:szCs w:val="20"/>
        </w:rPr>
        <w:br/>
        <w:t>tel.: 02/4464 0711, 4445 4217, 4445 4228, fax: 02/4445 4226</w:t>
      </w:r>
      <w:r>
        <w:rPr>
          <w:rFonts w:ascii="Arial" w:hAnsi="Arial" w:cs="Arial"/>
          <w:b/>
          <w:bCs/>
          <w:sz w:val="20"/>
          <w:szCs w:val="20"/>
        </w:rPr>
        <w:br/>
        <w:t>E</w:t>
      </w:r>
      <w:r>
        <w:rPr>
          <w:rFonts w:ascii="Arial" w:hAnsi="Arial" w:cs="Arial"/>
          <w:b/>
          <w:bCs/>
          <w:sz w:val="20"/>
          <w:szCs w:val="20"/>
        </w:rPr>
        <w:noBreakHyphen/>
        <w:t xml:space="preserve">mail: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storin@storin.sk</w:t>
      </w:r>
      <w:proofErr w:type="spellEnd"/>
      <w:r>
        <w:rPr>
          <w:rFonts w:ascii="Arial" w:hAnsi="Arial" w:cs="Arial"/>
          <w:b/>
          <w:bCs/>
          <w:sz w:val="20"/>
          <w:szCs w:val="20"/>
        </w:rPr>
        <w:t>, http://www.storin.sk</w:t>
      </w:r>
    </w:p>
    <w:p w:rsidR="00AA14CB" w:rsidRDefault="00AA14CB" w:rsidP="00AA14CB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before="20" w:after="20"/>
        <w:rPr>
          <w:rFonts w:ascii="Arial" w:hAnsi="Arial" w:cs="Arial"/>
          <w:sz w:val="2"/>
          <w:szCs w:val="2"/>
        </w:rPr>
      </w:pPr>
    </w:p>
    <w:p w:rsidR="00AA14CB" w:rsidRPr="00955691" w:rsidRDefault="00AA14CB" w:rsidP="00AA14CB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32"/>
          <w:szCs w:val="32"/>
        </w:rPr>
      </w:pPr>
      <w:r w:rsidRPr="00955691">
        <w:rPr>
          <w:rFonts w:ascii="Arial" w:hAnsi="Arial" w:cs="Arial"/>
          <w:sz w:val="20"/>
          <w:szCs w:val="20"/>
        </w:rPr>
        <w:br/>
      </w:r>
      <w:r w:rsidRPr="00955691">
        <w:rPr>
          <w:rFonts w:ascii="Arial" w:hAnsi="Arial" w:cs="Arial"/>
          <w:b/>
          <w:bCs/>
          <w:sz w:val="32"/>
          <w:szCs w:val="32"/>
        </w:rPr>
        <w:t>VÝBER  Z  DATABÁZY  STORIN</w:t>
      </w:r>
    </w:p>
    <w:p w:rsidR="00AA14CB" w:rsidRPr="00955691" w:rsidRDefault="00AA14CB" w:rsidP="00AA14CB">
      <w:pPr>
        <w:widowControl w:val="0"/>
        <w:autoSpaceDE w:val="0"/>
        <w:autoSpaceDN w:val="0"/>
        <w:adjustRightInd w:val="0"/>
        <w:spacing w:before="160" w:after="150"/>
        <w:rPr>
          <w:rFonts w:ascii="Arial" w:hAnsi="Arial" w:cs="Arial"/>
          <w:b/>
          <w:bCs/>
          <w:sz w:val="28"/>
          <w:szCs w:val="28"/>
        </w:rPr>
      </w:pPr>
      <w:r w:rsidRPr="00955691">
        <w:rPr>
          <w:rFonts w:ascii="Arial" w:hAnsi="Arial" w:cs="Arial"/>
          <w:sz w:val="20"/>
          <w:szCs w:val="20"/>
        </w:rPr>
        <w:br/>
      </w:r>
      <w:r w:rsidRPr="00955691">
        <w:rPr>
          <w:rFonts w:ascii="Arial" w:hAnsi="Arial" w:cs="Arial"/>
          <w:b/>
          <w:bCs/>
          <w:sz w:val="28"/>
          <w:szCs w:val="28"/>
        </w:rPr>
        <w:t>Adresát: Centrum vedecko-technických informácií SR</w:t>
      </w:r>
    </w:p>
    <w:p w:rsidR="00AA14CB" w:rsidRPr="00955691" w:rsidRDefault="00AA14CB" w:rsidP="00AA14CB">
      <w:pPr>
        <w:widowControl w:val="0"/>
        <w:autoSpaceDE w:val="0"/>
        <w:autoSpaceDN w:val="0"/>
        <w:adjustRightInd w:val="0"/>
        <w:spacing w:before="160" w:after="150"/>
        <w:rPr>
          <w:rFonts w:ascii="Arial" w:hAnsi="Arial" w:cs="Arial"/>
          <w:b/>
          <w:bCs/>
          <w:sz w:val="28"/>
          <w:szCs w:val="28"/>
        </w:rPr>
      </w:pPr>
      <w:r w:rsidRPr="00955691">
        <w:rPr>
          <w:rFonts w:ascii="Arial" w:hAnsi="Arial" w:cs="Arial"/>
          <w:b/>
          <w:bCs/>
          <w:sz w:val="28"/>
          <w:szCs w:val="28"/>
        </w:rPr>
        <w:t>Téma: CVTI SR</w:t>
      </w:r>
    </w:p>
    <w:p w:rsidR="00AA14CB" w:rsidRDefault="00AA14CB" w:rsidP="00562D9B">
      <w:pPr>
        <w:widowControl w:val="0"/>
        <w:autoSpaceDE w:val="0"/>
        <w:autoSpaceDN w:val="0"/>
        <w:adjustRightInd w:val="0"/>
        <w:spacing w:before="160" w:after="150"/>
        <w:rPr>
          <w:rFonts w:ascii="Arial" w:hAnsi="Arial" w:cs="Arial"/>
          <w:sz w:val="20"/>
          <w:szCs w:val="20"/>
        </w:rPr>
      </w:pPr>
      <w:r w:rsidRPr="00955691">
        <w:rPr>
          <w:rFonts w:ascii="Arial" w:hAnsi="Arial" w:cs="Arial"/>
          <w:b/>
          <w:bCs/>
          <w:sz w:val="28"/>
          <w:szCs w:val="28"/>
        </w:rPr>
        <w:t>Informačné zdroje: Elektronické médiá, tlač a internet</w:t>
      </w:r>
      <w:r w:rsidRPr="00955691">
        <w:rPr>
          <w:rFonts w:ascii="Arial" w:hAnsi="Arial" w:cs="Arial"/>
          <w:b/>
          <w:bCs/>
          <w:sz w:val="28"/>
          <w:szCs w:val="28"/>
        </w:rPr>
        <w:br/>
      </w:r>
      <w:r w:rsidRPr="00562D9B">
        <w:rPr>
          <w:rFonts w:ascii="Arial" w:hAnsi="Arial" w:cs="Arial"/>
          <w:b/>
          <w:bCs/>
          <w:sz w:val="28"/>
          <w:szCs w:val="28"/>
        </w:rPr>
        <w:t>Dátum uverejnenia: 1. 1. 2011 – 31. 12. 2011</w:t>
      </w:r>
      <w:bookmarkStart w:id="0" w:name="idobsah"/>
      <w:bookmarkEnd w:id="0"/>
    </w:p>
    <w:p w:rsidR="00562D9B" w:rsidRDefault="00562D9B" w:rsidP="00562D9B">
      <w:pPr>
        <w:widowControl w:val="0"/>
        <w:autoSpaceDE w:val="0"/>
        <w:autoSpaceDN w:val="0"/>
        <w:adjustRightInd w:val="0"/>
        <w:spacing w:before="160" w:after="150"/>
        <w:rPr>
          <w:rFonts w:ascii="Arial" w:hAnsi="Arial" w:cs="Arial"/>
          <w:b/>
          <w:bCs/>
          <w:sz w:val="28"/>
          <w:szCs w:val="28"/>
        </w:rPr>
      </w:pPr>
    </w:p>
    <w:p w:rsidR="00AA14CB" w:rsidRDefault="00AA14CB" w:rsidP="00AA14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VÝBER Z DATABÁZY </w:t>
      </w:r>
      <w:r w:rsidRPr="00E766B3">
        <w:rPr>
          <w:b/>
          <w:sz w:val="36"/>
          <w:szCs w:val="36"/>
        </w:rPr>
        <w:t>STORIN O CVTI SR V ROKU 201</w:t>
      </w:r>
      <w:r>
        <w:rPr>
          <w:b/>
          <w:sz w:val="36"/>
          <w:szCs w:val="36"/>
        </w:rPr>
        <w:t>1</w:t>
      </w:r>
    </w:p>
    <w:p w:rsidR="00AA14CB" w:rsidRPr="0007792E" w:rsidRDefault="00AA14CB" w:rsidP="0007792E">
      <w:pPr>
        <w:widowControl w:val="0"/>
        <w:autoSpaceDE w:val="0"/>
        <w:autoSpaceDN w:val="0"/>
        <w:adjustRightInd w:val="0"/>
        <w:spacing w:before="160" w:after="150"/>
        <w:jc w:val="center"/>
        <w:rPr>
          <w:rFonts w:ascii="Arial" w:hAnsi="Arial" w:cs="Arial"/>
          <w:b/>
          <w:bCs/>
          <w:sz w:val="28"/>
          <w:szCs w:val="28"/>
        </w:rPr>
      </w:pPr>
      <w:r w:rsidRPr="00562D9B">
        <w:rPr>
          <w:rFonts w:ascii="Arial" w:hAnsi="Arial" w:cs="Arial"/>
          <w:b/>
          <w:bCs/>
          <w:sz w:val="28"/>
          <w:szCs w:val="28"/>
        </w:rPr>
        <w:t xml:space="preserve">Počet informácií: </w:t>
      </w:r>
      <w:r w:rsidR="00562D9B" w:rsidRPr="00562D9B">
        <w:rPr>
          <w:rFonts w:ascii="Arial" w:hAnsi="Arial" w:cs="Arial"/>
          <w:b/>
          <w:bCs/>
          <w:sz w:val="28"/>
          <w:szCs w:val="28"/>
        </w:rPr>
        <w:t>6</w:t>
      </w:r>
      <w:r w:rsidR="0065169F">
        <w:rPr>
          <w:rFonts w:ascii="Arial" w:hAnsi="Arial" w:cs="Arial"/>
          <w:b/>
          <w:bCs/>
          <w:sz w:val="28"/>
          <w:szCs w:val="28"/>
        </w:rPr>
        <w:t>6</w:t>
      </w:r>
    </w:p>
    <w:p w:rsidR="00FE2400" w:rsidRPr="0007792E" w:rsidRDefault="00562D9B" w:rsidP="00FE2400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bCs/>
          <w:color w:val="FF0000"/>
        </w:rPr>
        <w:t xml:space="preserve">1/ </w:t>
      </w:r>
      <w:r w:rsidR="00FE2400" w:rsidRPr="0007792E">
        <w:rPr>
          <w:rFonts w:asciiTheme="minorHAnsi" w:hAnsiTheme="minorHAnsi" w:cs="Arial"/>
          <w:b/>
          <w:bCs/>
        </w:rPr>
        <w:t xml:space="preserve">3. </w:t>
      </w:r>
      <w:proofErr w:type="spellStart"/>
      <w:r w:rsidR="00FE2400" w:rsidRPr="0007792E">
        <w:rPr>
          <w:rFonts w:asciiTheme="minorHAnsi" w:hAnsiTheme="minorHAnsi" w:cs="Arial"/>
          <w:b/>
          <w:bCs/>
        </w:rPr>
        <w:t>Ftáčnik</w:t>
      </w:r>
      <w:proofErr w:type="spellEnd"/>
      <w:r w:rsidR="00FE2400" w:rsidRPr="0007792E">
        <w:rPr>
          <w:rFonts w:asciiTheme="minorHAnsi" w:hAnsiTheme="minorHAnsi" w:cs="Arial"/>
          <w:b/>
          <w:bCs/>
        </w:rPr>
        <w:t xml:space="preserve"> ju otestoval</w:t>
      </w:r>
    </w:p>
    <w:p w:rsidR="00FE2400" w:rsidRPr="0007792E" w:rsidRDefault="00FE2400" w:rsidP="00FE2400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(14.01.2011; Plus jeden deň; č. 10, s. 9; </w:t>
      </w:r>
      <w:proofErr w:type="spellStart"/>
      <w:r w:rsidRPr="0007792E">
        <w:rPr>
          <w:rFonts w:asciiTheme="minorHAnsi" w:hAnsiTheme="minorHAnsi" w:cs="Arial"/>
        </w:rPr>
        <w:t>tasr</w:t>
      </w:r>
      <w:proofErr w:type="spellEnd"/>
      <w:r w:rsidRPr="0007792E">
        <w:rPr>
          <w:rFonts w:asciiTheme="minorHAnsi" w:hAnsiTheme="minorHAnsi" w:cs="Arial"/>
        </w:rPr>
        <w:t>)</w:t>
      </w:r>
    </w:p>
    <w:p w:rsidR="007D0A1D" w:rsidRPr="0007792E" w:rsidRDefault="00562D9B" w:rsidP="007D0A1D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bCs/>
          <w:color w:val="FF0000"/>
        </w:rPr>
        <w:t>2/</w:t>
      </w:r>
      <w:r w:rsidRPr="0007792E">
        <w:rPr>
          <w:rFonts w:asciiTheme="minorHAnsi" w:hAnsiTheme="minorHAnsi" w:cs="Arial"/>
          <w:b/>
          <w:bCs/>
        </w:rPr>
        <w:t xml:space="preserve"> </w:t>
      </w:r>
      <w:r w:rsidR="007D0A1D" w:rsidRPr="0007792E">
        <w:rPr>
          <w:rFonts w:asciiTheme="minorHAnsi" w:hAnsiTheme="minorHAnsi" w:cs="Arial"/>
          <w:b/>
          <w:bCs/>
        </w:rPr>
        <w:t>2. Vedci v USA našli v soľných kryštáloch 34</w:t>
      </w:r>
      <w:r w:rsidR="007D0A1D" w:rsidRPr="0007792E">
        <w:rPr>
          <w:rFonts w:asciiTheme="minorHAnsi" w:hAnsiTheme="minorHAnsi" w:cs="Arial"/>
          <w:b/>
          <w:bCs/>
        </w:rPr>
        <w:noBreakHyphen/>
        <w:t>tisícročný život</w:t>
      </w:r>
    </w:p>
    <w:p w:rsidR="007D0A1D" w:rsidRPr="0007792E" w:rsidRDefault="007D0A1D" w:rsidP="007D0A1D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(18.01.2011; Hospodárske noviny; s. 7; </w:t>
      </w:r>
      <w:proofErr w:type="spellStart"/>
      <w:r w:rsidRPr="0007792E">
        <w:rPr>
          <w:rFonts w:asciiTheme="minorHAnsi" w:hAnsiTheme="minorHAnsi" w:cs="Arial"/>
        </w:rPr>
        <w:t>jt</w:t>
      </w:r>
      <w:proofErr w:type="spellEnd"/>
      <w:r w:rsidRPr="0007792E">
        <w:rPr>
          <w:rFonts w:asciiTheme="minorHAnsi" w:hAnsiTheme="minorHAnsi" w:cs="Arial"/>
        </w:rPr>
        <w:t>)</w:t>
      </w:r>
    </w:p>
    <w:p w:rsidR="00863D52" w:rsidRPr="0007792E" w:rsidRDefault="00801BF3" w:rsidP="00863D52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  <w:u w:val="single"/>
        </w:rPr>
      </w:pPr>
      <w:r w:rsidRPr="0007792E">
        <w:rPr>
          <w:rFonts w:asciiTheme="minorHAnsi" w:hAnsiTheme="minorHAnsi" w:cs="Arial"/>
          <w:b/>
          <w:bCs/>
          <w:color w:val="FF0000"/>
        </w:rPr>
        <w:t xml:space="preserve">3/ </w:t>
      </w:r>
      <w:r w:rsidR="00863D52" w:rsidRPr="0007792E">
        <w:rPr>
          <w:rFonts w:asciiTheme="minorHAnsi" w:hAnsiTheme="minorHAnsi" w:cs="Arial"/>
          <w:b/>
          <w:bCs/>
        </w:rPr>
        <w:t xml:space="preserve">8. VEDECKÁ CUKRÁREŇ </w:t>
      </w:r>
      <w:r w:rsidR="00863D52" w:rsidRPr="0007792E">
        <w:rPr>
          <w:rFonts w:asciiTheme="minorHAnsi" w:hAnsiTheme="minorHAnsi" w:cs="Arial"/>
          <w:b/>
          <w:bCs/>
        </w:rPr>
        <w:noBreakHyphen/>
        <w:t xml:space="preserve"> DOKÁŽU RASTLINY CÍTIŤ, ALEBO MYSLIEŤ?</w:t>
      </w:r>
    </w:p>
    <w:p w:rsidR="00863D52" w:rsidRPr="0007792E" w:rsidRDefault="00863D52" w:rsidP="00863D52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(19.01.2011; Rozhlasová stanica Regina; Mozaika regiónu; 15.20; 6 min.; LÉNYIOVÁ Pavla)</w:t>
      </w:r>
    </w:p>
    <w:p w:rsidR="00EA6C0C" w:rsidRPr="0007792E" w:rsidRDefault="00801BF3" w:rsidP="00EA6C0C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  <w:u w:val="single"/>
        </w:rPr>
      </w:pPr>
      <w:r w:rsidRPr="0007792E">
        <w:rPr>
          <w:rFonts w:asciiTheme="minorHAnsi" w:hAnsiTheme="minorHAnsi" w:cs="Arial"/>
          <w:b/>
          <w:bCs/>
          <w:color w:val="FF0000"/>
        </w:rPr>
        <w:t>4</w:t>
      </w:r>
      <w:r w:rsidRPr="0007792E">
        <w:rPr>
          <w:rFonts w:asciiTheme="minorHAnsi" w:hAnsiTheme="minorHAnsi" w:cs="Arial"/>
          <w:b/>
          <w:bCs/>
          <w:u w:val="single"/>
        </w:rPr>
        <w:t xml:space="preserve">/ </w:t>
      </w:r>
      <w:r w:rsidR="00EA6C0C" w:rsidRPr="0007792E">
        <w:rPr>
          <w:rFonts w:asciiTheme="minorHAnsi" w:hAnsiTheme="minorHAnsi" w:cs="Arial"/>
          <w:b/>
          <w:bCs/>
          <w:u w:val="single"/>
        </w:rPr>
        <w:t>10. PREDNÁŠKA O MOLEKULE DNA</w:t>
      </w:r>
    </w:p>
    <w:p w:rsidR="00EA6C0C" w:rsidRPr="0007792E" w:rsidRDefault="00EA6C0C" w:rsidP="00EA6C0C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(27.01.2011; Rozhlasová stanica Regina; Rádiobudík; 06.10; 3,5 min.; LÉNYIOVÁ Pavla)</w:t>
      </w:r>
    </w:p>
    <w:p w:rsidR="005727F2" w:rsidRPr="0007792E" w:rsidRDefault="00801BF3" w:rsidP="005727F2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bCs/>
          <w:color w:val="FF0000"/>
        </w:rPr>
        <w:t xml:space="preserve">5/ </w:t>
      </w:r>
      <w:r w:rsidR="005727F2" w:rsidRPr="0007792E">
        <w:rPr>
          <w:rFonts w:asciiTheme="minorHAnsi" w:hAnsiTheme="minorHAnsi" w:cs="Arial"/>
          <w:b/>
          <w:bCs/>
        </w:rPr>
        <w:t>6. ŠKOLSTVO: Poliakom sa páči slovenský antiplagiátorský systém</w:t>
      </w:r>
    </w:p>
    <w:p w:rsidR="005727F2" w:rsidRPr="0007792E" w:rsidRDefault="005727F2" w:rsidP="005727F2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(08.02.2011; </w:t>
      </w:r>
      <w:proofErr w:type="spellStart"/>
      <w:r w:rsidRPr="0007792E">
        <w:rPr>
          <w:rFonts w:asciiTheme="minorHAnsi" w:hAnsiTheme="minorHAnsi" w:cs="Arial"/>
        </w:rPr>
        <w:t>www.tasr.sk</w:t>
      </w:r>
      <w:proofErr w:type="spellEnd"/>
      <w:r w:rsidRPr="0007792E">
        <w:rPr>
          <w:rFonts w:asciiTheme="minorHAnsi" w:hAnsiTheme="minorHAnsi" w:cs="Arial"/>
        </w:rPr>
        <w:t xml:space="preserve">; s. </w:t>
      </w:r>
      <w:r w:rsidRPr="0007792E">
        <w:rPr>
          <w:rFonts w:asciiTheme="minorHAnsi" w:hAnsiTheme="minorHAnsi" w:cs="Arial"/>
        </w:rPr>
        <w:noBreakHyphen/>
        <w:t xml:space="preserve">; taj, </w:t>
      </w:r>
      <w:proofErr w:type="spellStart"/>
      <w:r w:rsidRPr="0007792E">
        <w:rPr>
          <w:rFonts w:asciiTheme="minorHAnsi" w:hAnsiTheme="minorHAnsi" w:cs="Arial"/>
        </w:rPr>
        <w:t>vs</w:t>
      </w:r>
      <w:proofErr w:type="spellEnd"/>
      <w:r w:rsidRPr="0007792E">
        <w:rPr>
          <w:rFonts w:asciiTheme="minorHAnsi" w:hAnsiTheme="minorHAnsi" w:cs="Arial"/>
        </w:rPr>
        <w:t>)</w:t>
      </w:r>
    </w:p>
    <w:p w:rsidR="00D20E12" w:rsidRPr="0007792E" w:rsidRDefault="00801BF3" w:rsidP="00D20E12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bCs/>
          <w:color w:val="FF0000"/>
        </w:rPr>
        <w:t xml:space="preserve">6/ </w:t>
      </w:r>
      <w:r w:rsidR="00D20E12" w:rsidRPr="0007792E">
        <w:rPr>
          <w:rFonts w:asciiTheme="minorHAnsi" w:hAnsiTheme="minorHAnsi" w:cs="Arial"/>
          <w:b/>
          <w:bCs/>
        </w:rPr>
        <w:t>11. ŠKOLSTVO: Univerzita Komenského má piatich nových prorektorov</w:t>
      </w:r>
    </w:p>
    <w:p w:rsidR="00D20E12" w:rsidRPr="0007792E" w:rsidRDefault="00D20E12" w:rsidP="00D20E12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(09.02.2011; </w:t>
      </w:r>
      <w:proofErr w:type="spellStart"/>
      <w:r w:rsidRPr="0007792E">
        <w:rPr>
          <w:rFonts w:asciiTheme="minorHAnsi" w:hAnsiTheme="minorHAnsi" w:cs="Arial"/>
        </w:rPr>
        <w:t>www.tasr.sk</w:t>
      </w:r>
      <w:proofErr w:type="spellEnd"/>
      <w:r w:rsidRPr="0007792E">
        <w:rPr>
          <w:rFonts w:asciiTheme="minorHAnsi" w:hAnsiTheme="minorHAnsi" w:cs="Arial"/>
        </w:rPr>
        <w:t xml:space="preserve">; s. </w:t>
      </w:r>
      <w:r w:rsidRPr="0007792E">
        <w:rPr>
          <w:rFonts w:asciiTheme="minorHAnsi" w:hAnsiTheme="minorHAnsi" w:cs="Arial"/>
        </w:rPr>
        <w:noBreakHyphen/>
        <w:t>; TASR)</w:t>
      </w:r>
    </w:p>
    <w:p w:rsidR="0034533B" w:rsidRPr="0007792E" w:rsidRDefault="00801BF3" w:rsidP="0034533B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bCs/>
          <w:color w:val="FF0000"/>
        </w:rPr>
        <w:t xml:space="preserve">7/ </w:t>
      </w:r>
      <w:r w:rsidR="0034533B" w:rsidRPr="0007792E">
        <w:rPr>
          <w:rFonts w:asciiTheme="minorHAnsi" w:hAnsiTheme="minorHAnsi" w:cs="Arial"/>
          <w:b/>
          <w:bCs/>
        </w:rPr>
        <w:t>15. Univerzita Komenského v Bratislave má nové vedenie</w:t>
      </w:r>
    </w:p>
    <w:p w:rsidR="0034533B" w:rsidRPr="0007792E" w:rsidRDefault="0034533B" w:rsidP="0034533B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(09.02.2011; </w:t>
      </w:r>
      <w:proofErr w:type="spellStart"/>
      <w:r w:rsidRPr="0007792E">
        <w:rPr>
          <w:rFonts w:asciiTheme="minorHAnsi" w:hAnsiTheme="minorHAnsi" w:cs="Arial"/>
        </w:rPr>
        <w:t>www.webnoviny.sk</w:t>
      </w:r>
      <w:proofErr w:type="spellEnd"/>
      <w:r w:rsidRPr="0007792E">
        <w:rPr>
          <w:rFonts w:asciiTheme="minorHAnsi" w:hAnsiTheme="minorHAnsi" w:cs="Arial"/>
        </w:rPr>
        <w:t xml:space="preserve">; 17:39, s. </w:t>
      </w:r>
      <w:r w:rsidRPr="0007792E">
        <w:rPr>
          <w:rFonts w:asciiTheme="minorHAnsi" w:hAnsiTheme="minorHAnsi" w:cs="Arial"/>
        </w:rPr>
        <w:noBreakHyphen/>
        <w:t>; SITA)</w:t>
      </w:r>
    </w:p>
    <w:p w:rsidR="0034533B" w:rsidRPr="0007792E" w:rsidRDefault="0034533B" w:rsidP="0034533B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</w:rPr>
      </w:pPr>
      <w:bookmarkStart w:id="1" w:name="id16"/>
      <w:bookmarkEnd w:id="1"/>
      <w:r w:rsidRPr="0007792E">
        <w:rPr>
          <w:rFonts w:asciiTheme="minorHAnsi" w:hAnsiTheme="minorHAnsi" w:cs="Arial"/>
          <w:b/>
          <w:bCs/>
          <w:color w:val="FF0000"/>
        </w:rPr>
        <w:t xml:space="preserve">8/ </w:t>
      </w:r>
      <w:r w:rsidRPr="0007792E">
        <w:rPr>
          <w:rFonts w:asciiTheme="minorHAnsi" w:hAnsiTheme="minorHAnsi" w:cs="Arial"/>
          <w:b/>
          <w:bCs/>
        </w:rPr>
        <w:t>16. Univerzita Komenského má piatich nových prorektorov</w:t>
      </w:r>
    </w:p>
    <w:p w:rsidR="0034533B" w:rsidRPr="0007792E" w:rsidRDefault="0034533B" w:rsidP="0034533B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(09.02.2011; </w:t>
      </w:r>
      <w:proofErr w:type="spellStart"/>
      <w:r w:rsidRPr="0007792E">
        <w:rPr>
          <w:rFonts w:asciiTheme="minorHAnsi" w:hAnsiTheme="minorHAnsi" w:cs="Arial"/>
        </w:rPr>
        <w:t>www.aktualne.sk</w:t>
      </w:r>
      <w:proofErr w:type="spellEnd"/>
      <w:r w:rsidRPr="0007792E">
        <w:rPr>
          <w:rFonts w:asciiTheme="minorHAnsi" w:hAnsiTheme="minorHAnsi" w:cs="Arial"/>
        </w:rPr>
        <w:t xml:space="preserve">; Domov, 18:36, s. </w:t>
      </w:r>
      <w:r w:rsidRPr="0007792E">
        <w:rPr>
          <w:rFonts w:asciiTheme="minorHAnsi" w:hAnsiTheme="minorHAnsi" w:cs="Arial"/>
        </w:rPr>
        <w:noBreakHyphen/>
        <w:t xml:space="preserve">; </w:t>
      </w:r>
      <w:proofErr w:type="spellStart"/>
      <w:r w:rsidRPr="0007792E">
        <w:rPr>
          <w:rFonts w:asciiTheme="minorHAnsi" w:hAnsiTheme="minorHAnsi" w:cs="Arial"/>
        </w:rPr>
        <w:t>tasr</w:t>
      </w:r>
      <w:proofErr w:type="spellEnd"/>
      <w:r w:rsidRPr="0007792E">
        <w:rPr>
          <w:rFonts w:asciiTheme="minorHAnsi" w:hAnsiTheme="minorHAnsi" w:cs="Arial"/>
        </w:rPr>
        <w:t>)</w:t>
      </w:r>
    </w:p>
    <w:p w:rsidR="005A14FC" w:rsidRPr="0007792E" w:rsidRDefault="00801BF3" w:rsidP="005A14FC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bCs/>
          <w:color w:val="FF0000"/>
        </w:rPr>
        <w:lastRenderedPageBreak/>
        <w:t xml:space="preserve">9/ </w:t>
      </w:r>
      <w:r w:rsidR="005A14FC" w:rsidRPr="0007792E">
        <w:rPr>
          <w:rFonts w:asciiTheme="minorHAnsi" w:hAnsiTheme="minorHAnsi" w:cs="Arial"/>
          <w:b/>
          <w:bCs/>
        </w:rPr>
        <w:t>7. Kartu Bratislavčana rozšíria</w:t>
      </w:r>
    </w:p>
    <w:p w:rsidR="005A14FC" w:rsidRPr="0007792E" w:rsidRDefault="005A14FC" w:rsidP="005A14FC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(11.02.2011; Sme; p. Bratislava, č. 6,  s. 5; </w:t>
      </w:r>
      <w:proofErr w:type="spellStart"/>
      <w:r w:rsidRPr="0007792E">
        <w:rPr>
          <w:rFonts w:asciiTheme="minorHAnsi" w:hAnsiTheme="minorHAnsi" w:cs="Arial"/>
        </w:rPr>
        <w:t>Juhászová</w:t>
      </w:r>
      <w:proofErr w:type="spellEnd"/>
      <w:r w:rsidRPr="0007792E">
        <w:rPr>
          <w:rFonts w:asciiTheme="minorHAnsi" w:hAnsiTheme="minorHAnsi" w:cs="Arial"/>
        </w:rPr>
        <w:t xml:space="preserve"> Viera)</w:t>
      </w:r>
    </w:p>
    <w:p w:rsidR="005717D3" w:rsidRPr="0007792E" w:rsidRDefault="00801BF3" w:rsidP="005717D3">
      <w:pPr>
        <w:widowControl w:val="0"/>
        <w:autoSpaceDE w:val="0"/>
        <w:autoSpaceDN w:val="0"/>
        <w:adjustRightInd w:val="0"/>
        <w:spacing w:before="340" w:after="30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bCs/>
          <w:color w:val="FF0000"/>
        </w:rPr>
        <w:t xml:space="preserve">10/ </w:t>
      </w:r>
      <w:r w:rsidR="005717D3" w:rsidRPr="0007792E">
        <w:rPr>
          <w:rFonts w:asciiTheme="minorHAnsi" w:hAnsiTheme="minorHAnsi" w:cs="Arial"/>
          <w:b/>
          <w:bCs/>
        </w:rPr>
        <w:t xml:space="preserve">7. Peniaze na vedu </w:t>
      </w:r>
      <w:r w:rsidR="005717D3" w:rsidRPr="0007792E">
        <w:rPr>
          <w:rFonts w:asciiTheme="minorHAnsi" w:hAnsiTheme="minorHAnsi" w:cs="Arial"/>
          <w:b/>
          <w:bCs/>
        </w:rPr>
        <w:noBreakHyphen/>
        <w:t xml:space="preserve"> to nie sú len štrukturálne fondy</w:t>
      </w:r>
    </w:p>
    <w:p w:rsidR="005717D3" w:rsidRPr="0007792E" w:rsidRDefault="005717D3" w:rsidP="005717D3">
      <w:pPr>
        <w:widowControl w:val="0"/>
        <w:autoSpaceDE w:val="0"/>
        <w:autoSpaceDN w:val="0"/>
        <w:adjustRightInd w:val="0"/>
        <w:spacing w:before="20" w:after="120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(12.02.2011; </w:t>
      </w:r>
      <w:proofErr w:type="spellStart"/>
      <w:r w:rsidRPr="0007792E">
        <w:rPr>
          <w:rFonts w:asciiTheme="minorHAnsi" w:hAnsiTheme="minorHAnsi" w:cs="Arial"/>
        </w:rPr>
        <w:t>www.eTrend.sk</w:t>
      </w:r>
      <w:proofErr w:type="spellEnd"/>
      <w:r w:rsidRPr="0007792E">
        <w:rPr>
          <w:rFonts w:asciiTheme="minorHAnsi" w:hAnsiTheme="minorHAnsi" w:cs="Arial"/>
        </w:rPr>
        <w:t xml:space="preserve">; </w:t>
      </w:r>
      <w:proofErr w:type="spellStart"/>
      <w:r w:rsidRPr="0007792E">
        <w:rPr>
          <w:rFonts w:asciiTheme="minorHAnsi" w:hAnsiTheme="minorHAnsi" w:cs="Arial"/>
        </w:rPr>
        <w:t>Blog</w:t>
      </w:r>
      <w:proofErr w:type="spellEnd"/>
      <w:r w:rsidRPr="0007792E">
        <w:rPr>
          <w:rFonts w:asciiTheme="minorHAnsi" w:hAnsiTheme="minorHAnsi" w:cs="Arial"/>
        </w:rPr>
        <w:t xml:space="preserve">, s. </w:t>
      </w:r>
      <w:r w:rsidRPr="0007792E">
        <w:rPr>
          <w:rFonts w:asciiTheme="minorHAnsi" w:hAnsiTheme="minorHAnsi" w:cs="Arial"/>
        </w:rPr>
        <w:noBreakHyphen/>
        <w:t xml:space="preserve">; </w:t>
      </w:r>
      <w:proofErr w:type="spellStart"/>
      <w:r w:rsidRPr="0007792E">
        <w:rPr>
          <w:rFonts w:asciiTheme="minorHAnsi" w:hAnsiTheme="minorHAnsi" w:cs="Arial"/>
        </w:rPr>
        <w:t>Draxler</w:t>
      </w:r>
      <w:proofErr w:type="spellEnd"/>
      <w:r w:rsidRPr="0007792E">
        <w:rPr>
          <w:rFonts w:asciiTheme="minorHAnsi" w:hAnsiTheme="minorHAnsi" w:cs="Arial"/>
        </w:rPr>
        <w:t xml:space="preserve"> Juraj)</w:t>
      </w:r>
    </w:p>
    <w:p w:rsidR="00BB6810" w:rsidRPr="0007792E" w:rsidRDefault="00BB6810" w:rsidP="00BB6810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bCs/>
          <w:color w:val="FF0000"/>
        </w:rPr>
        <w:t xml:space="preserve">11/ </w:t>
      </w:r>
      <w:r w:rsidRPr="0007792E">
        <w:rPr>
          <w:rFonts w:asciiTheme="minorHAnsi" w:hAnsiTheme="minorHAnsi" w:cs="Arial"/>
          <w:b/>
          <w:bCs/>
        </w:rPr>
        <w:t>13. Morálka a spoločnosť</w:t>
      </w:r>
    </w:p>
    <w:p w:rsidR="00BB6810" w:rsidRPr="0007792E" w:rsidRDefault="00BB6810" w:rsidP="00BB6810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(21.02.2011; Prešovský večerník; č. 5121, s. 2; </w:t>
      </w:r>
      <w:proofErr w:type="spellStart"/>
      <w:r w:rsidRPr="0007792E">
        <w:rPr>
          <w:rFonts w:asciiTheme="minorHAnsi" w:hAnsiTheme="minorHAnsi" w:cs="Arial"/>
        </w:rPr>
        <w:t>pv</w:t>
      </w:r>
      <w:proofErr w:type="spellEnd"/>
      <w:r w:rsidRPr="0007792E">
        <w:rPr>
          <w:rFonts w:asciiTheme="minorHAnsi" w:hAnsiTheme="minorHAnsi" w:cs="Arial"/>
        </w:rPr>
        <w:t>)</w:t>
      </w:r>
    </w:p>
    <w:p w:rsidR="00F147BF" w:rsidRPr="0007792E" w:rsidRDefault="00824BD3" w:rsidP="00F147BF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bCs/>
          <w:color w:val="FF0000"/>
        </w:rPr>
        <w:t xml:space="preserve">12/ </w:t>
      </w:r>
      <w:r w:rsidR="00F147BF" w:rsidRPr="0007792E">
        <w:rPr>
          <w:rFonts w:asciiTheme="minorHAnsi" w:hAnsiTheme="minorHAnsi" w:cs="Arial"/>
          <w:b/>
          <w:bCs/>
        </w:rPr>
        <w:t>1. POZVÁNKA DO VEDECKEJ KAVIARNE</w:t>
      </w:r>
    </w:p>
    <w:p w:rsidR="00F147BF" w:rsidRPr="0007792E" w:rsidRDefault="00F147BF" w:rsidP="00F147BF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(24.02.2011; Rozhlasová stanica Regina; Rádiobudík; 06.10; 3 min.; BABINSKÁ Mária)</w:t>
      </w:r>
    </w:p>
    <w:p w:rsidR="001A20E7" w:rsidRPr="0007792E" w:rsidRDefault="00455F27" w:rsidP="001A20E7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13/</w:t>
      </w:r>
      <w:r w:rsidRPr="0007792E">
        <w:rPr>
          <w:rFonts w:asciiTheme="minorHAnsi" w:hAnsiTheme="minorHAnsi" w:cs="Arial"/>
          <w:color w:val="FF0000"/>
        </w:rPr>
        <w:t xml:space="preserve"> </w:t>
      </w:r>
      <w:r w:rsidR="001A20E7" w:rsidRPr="0007792E">
        <w:rPr>
          <w:rFonts w:asciiTheme="minorHAnsi" w:hAnsiTheme="minorHAnsi" w:cs="Arial"/>
          <w:b/>
          <w:bCs/>
        </w:rPr>
        <w:t>3. Výstava vedeckých hračiek</w:t>
      </w:r>
    </w:p>
    <w:p w:rsidR="001A20E7" w:rsidRPr="0007792E" w:rsidRDefault="001A20E7" w:rsidP="001A20E7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(28.02.2011; Plus jeden deň; s. 12; sita)</w:t>
      </w:r>
    </w:p>
    <w:p w:rsidR="00AF1908" w:rsidRPr="0007792E" w:rsidRDefault="005516C1" w:rsidP="00AF1908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14/</w:t>
      </w:r>
      <w:r w:rsidRPr="0007792E">
        <w:rPr>
          <w:rFonts w:asciiTheme="minorHAnsi" w:hAnsiTheme="minorHAnsi" w:cs="Arial"/>
          <w:color w:val="FF0000"/>
        </w:rPr>
        <w:t xml:space="preserve"> </w:t>
      </w:r>
      <w:r w:rsidR="00AF1908" w:rsidRPr="0007792E">
        <w:rPr>
          <w:rFonts w:asciiTheme="minorHAnsi" w:hAnsiTheme="minorHAnsi" w:cs="Arial"/>
          <w:b/>
          <w:bCs/>
        </w:rPr>
        <w:t>1. STRUČNE</w:t>
      </w:r>
    </w:p>
    <w:p w:rsidR="00AF1908" w:rsidRPr="0007792E" w:rsidRDefault="00AF1908" w:rsidP="00AF1908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(01.03.2011; Šport; s. 21; </w:t>
      </w:r>
      <w:r w:rsidRPr="0007792E">
        <w:rPr>
          <w:rFonts w:asciiTheme="minorHAnsi" w:hAnsiTheme="minorHAnsi" w:cs="Arial"/>
        </w:rPr>
        <w:noBreakHyphen/>
        <w:t>)</w:t>
      </w:r>
    </w:p>
    <w:p w:rsidR="00E35C9B" w:rsidRPr="0007792E" w:rsidRDefault="00203FC6" w:rsidP="00E35C9B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 xml:space="preserve">15/ </w:t>
      </w:r>
      <w:r w:rsidR="00E35C9B" w:rsidRPr="0007792E">
        <w:rPr>
          <w:rFonts w:asciiTheme="minorHAnsi" w:hAnsiTheme="minorHAnsi" w:cs="Arial"/>
          <w:b/>
          <w:bCs/>
        </w:rPr>
        <w:t>4. Výstava vedeckých hračiek</w:t>
      </w:r>
    </w:p>
    <w:p w:rsidR="00E35C9B" w:rsidRPr="0007792E" w:rsidRDefault="00E35C9B" w:rsidP="00E35C9B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(01.03.2011; Plus jeden deň; s. 3; sita)</w:t>
      </w:r>
    </w:p>
    <w:p w:rsidR="00E35C9B" w:rsidRPr="0007792E" w:rsidRDefault="00CB7D75" w:rsidP="00E35C9B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 xml:space="preserve">16/ </w:t>
      </w:r>
      <w:r w:rsidR="00E35C9B" w:rsidRPr="0007792E">
        <w:rPr>
          <w:rFonts w:asciiTheme="minorHAnsi" w:hAnsiTheme="minorHAnsi" w:cs="Arial"/>
          <w:b/>
          <w:bCs/>
        </w:rPr>
        <w:t>5. Precvičte si mozog</w:t>
      </w:r>
    </w:p>
    <w:p w:rsidR="00E35C9B" w:rsidRPr="0007792E" w:rsidRDefault="00E35C9B" w:rsidP="00E35C9B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(01.03.2011; Plus jeden deň; s. 9; </w:t>
      </w:r>
      <w:proofErr w:type="spellStart"/>
      <w:r w:rsidRPr="0007792E">
        <w:rPr>
          <w:rFonts w:asciiTheme="minorHAnsi" w:hAnsiTheme="minorHAnsi" w:cs="Arial"/>
        </w:rPr>
        <w:t>tasr</w:t>
      </w:r>
      <w:proofErr w:type="spellEnd"/>
      <w:r w:rsidRPr="0007792E">
        <w:rPr>
          <w:rFonts w:asciiTheme="minorHAnsi" w:hAnsiTheme="minorHAnsi" w:cs="Arial"/>
        </w:rPr>
        <w:t>)</w:t>
      </w:r>
    </w:p>
    <w:p w:rsidR="005B1BF9" w:rsidRPr="0007792E" w:rsidRDefault="00235AA1" w:rsidP="005B1BF9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 xml:space="preserve">17/ </w:t>
      </w:r>
      <w:r w:rsidR="005B1BF9" w:rsidRPr="0007792E">
        <w:rPr>
          <w:rFonts w:asciiTheme="minorHAnsi" w:hAnsiTheme="minorHAnsi" w:cs="Arial"/>
          <w:b/>
          <w:bCs/>
        </w:rPr>
        <w:t>9. VEDECKÉ HRAČKY NIELEN PRE DETI</w:t>
      </w:r>
    </w:p>
    <w:p w:rsidR="005B1BF9" w:rsidRPr="0007792E" w:rsidRDefault="005B1BF9" w:rsidP="005B1BF9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(28.02.2011; Televízna stanica Markíza; Televízne noviny; 19.00; por. 12/25; VANSOVÁ Ivana)</w:t>
      </w:r>
    </w:p>
    <w:p w:rsidR="005B1BF9" w:rsidRPr="0007792E" w:rsidRDefault="00F6304A" w:rsidP="005B1BF9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 xml:space="preserve">18/ </w:t>
      </w:r>
      <w:r w:rsidR="005B1BF9" w:rsidRPr="0007792E">
        <w:rPr>
          <w:rFonts w:asciiTheme="minorHAnsi" w:hAnsiTheme="minorHAnsi" w:cs="Arial"/>
          <w:b/>
          <w:bCs/>
        </w:rPr>
        <w:t>10. POTRÁPILI NIELEN DETSKÉ HLAVIČKY</w:t>
      </w:r>
    </w:p>
    <w:p w:rsidR="005B1BF9" w:rsidRPr="0007792E" w:rsidRDefault="005B1BF9" w:rsidP="005B1BF9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(28.02.2011; Televízna stanica STV 1; Správy STV; 19.30; por. 15/15; KORMÚTHOVÁ Kristína)</w:t>
      </w:r>
    </w:p>
    <w:p w:rsidR="00C44A43" w:rsidRPr="0007792E" w:rsidRDefault="00C44A43" w:rsidP="00C44A43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asciiTheme="minorHAnsi" w:hAnsiTheme="minorHAnsi" w:cs="Arial"/>
          <w:b/>
        </w:rPr>
      </w:pPr>
    </w:p>
    <w:p w:rsidR="00C44A43" w:rsidRPr="0007792E" w:rsidRDefault="001B3728" w:rsidP="00C44A43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  <w:b/>
          <w:color w:val="FF0000"/>
        </w:rPr>
        <w:t>19/</w:t>
      </w:r>
      <w:r w:rsidRPr="0007792E">
        <w:rPr>
          <w:rFonts w:asciiTheme="minorHAnsi" w:hAnsiTheme="minorHAnsi" w:cs="Arial"/>
        </w:rPr>
        <w:t xml:space="preserve"> </w:t>
      </w:r>
      <w:r w:rsidR="00C44A43" w:rsidRPr="0007792E">
        <w:rPr>
          <w:rFonts w:asciiTheme="minorHAnsi" w:hAnsiTheme="minorHAnsi" w:cs="Arial"/>
          <w:b/>
          <w:bCs/>
        </w:rPr>
        <w:t xml:space="preserve">7. Nový </w:t>
      </w:r>
      <w:proofErr w:type="spellStart"/>
      <w:r w:rsidR="00C44A43" w:rsidRPr="0007792E">
        <w:rPr>
          <w:rFonts w:asciiTheme="minorHAnsi" w:hAnsiTheme="minorHAnsi" w:cs="Arial"/>
          <w:b/>
          <w:bCs/>
        </w:rPr>
        <w:t>supermikroskop</w:t>
      </w:r>
      <w:proofErr w:type="spellEnd"/>
      <w:r w:rsidR="00C44A43" w:rsidRPr="0007792E">
        <w:rPr>
          <w:rFonts w:asciiTheme="minorHAnsi" w:hAnsiTheme="minorHAnsi" w:cs="Arial"/>
          <w:b/>
          <w:bCs/>
        </w:rPr>
        <w:t xml:space="preserve"> umožní pozrieť sa na vírusy</w:t>
      </w:r>
    </w:p>
    <w:p w:rsidR="00C44A43" w:rsidRPr="0007792E" w:rsidRDefault="00C44A43" w:rsidP="00C44A43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(03.03.2011; Hospodárske noviny; s. 6; </w:t>
      </w:r>
      <w:proofErr w:type="spellStart"/>
      <w:r w:rsidRPr="0007792E">
        <w:rPr>
          <w:rFonts w:asciiTheme="minorHAnsi" w:hAnsiTheme="minorHAnsi" w:cs="Arial"/>
        </w:rPr>
        <w:t>jt</w:t>
      </w:r>
      <w:proofErr w:type="spellEnd"/>
      <w:r w:rsidRPr="0007792E">
        <w:rPr>
          <w:rFonts w:asciiTheme="minorHAnsi" w:hAnsiTheme="minorHAnsi" w:cs="Arial"/>
        </w:rPr>
        <w:t>)</w:t>
      </w:r>
    </w:p>
    <w:p w:rsidR="00681FB7" w:rsidRPr="0007792E" w:rsidRDefault="00CF694B" w:rsidP="00681FB7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 xml:space="preserve">20/ </w:t>
      </w:r>
      <w:r w:rsidR="00681FB7" w:rsidRPr="0007792E">
        <w:rPr>
          <w:rFonts w:asciiTheme="minorHAnsi" w:hAnsiTheme="minorHAnsi" w:cs="Arial"/>
          <w:b/>
          <w:bCs/>
        </w:rPr>
        <w:t>45. Spracovanie a ochrana informácií je náročný proces</w:t>
      </w:r>
    </w:p>
    <w:p w:rsidR="00681FB7" w:rsidRPr="0007792E" w:rsidRDefault="00681FB7" w:rsidP="00681FB7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(11.03.2011; Parlamentný kuriér; č. 191</w:t>
      </w:r>
      <w:r w:rsidRPr="0007792E">
        <w:rPr>
          <w:rFonts w:asciiTheme="minorHAnsi" w:hAnsiTheme="minorHAnsi" w:cs="Arial"/>
        </w:rPr>
        <w:noBreakHyphen/>
        <w:t>192, s. 44</w:t>
      </w:r>
      <w:r w:rsidRPr="0007792E">
        <w:rPr>
          <w:rFonts w:asciiTheme="minorHAnsi" w:hAnsiTheme="minorHAnsi" w:cs="Arial"/>
        </w:rPr>
        <w:noBreakHyphen/>
        <w:t xml:space="preserve">45; </w:t>
      </w:r>
      <w:r w:rsidRPr="0007792E">
        <w:rPr>
          <w:rFonts w:asciiTheme="minorHAnsi" w:hAnsiTheme="minorHAnsi" w:cs="Arial"/>
        </w:rPr>
        <w:noBreakHyphen/>
        <w:t>)</w:t>
      </w:r>
    </w:p>
    <w:p w:rsidR="00BD2390" w:rsidRPr="0007792E" w:rsidRDefault="00BD2390" w:rsidP="00BD2390">
      <w:pPr>
        <w:pStyle w:val="Nadpis3"/>
        <w:spacing w:before="0" w:beforeAutospacing="0" w:after="0" w:afterAutospacing="0"/>
        <w:rPr>
          <w:rFonts w:asciiTheme="minorHAnsi" w:hAnsiTheme="minorHAnsi" w:cs="Arial"/>
          <w:color w:val="FF0000"/>
          <w:sz w:val="24"/>
          <w:szCs w:val="24"/>
        </w:rPr>
      </w:pPr>
    </w:p>
    <w:p w:rsidR="00BD2390" w:rsidRPr="0007792E" w:rsidRDefault="00842F16" w:rsidP="00BD2390">
      <w:pPr>
        <w:pStyle w:val="Nadpis3"/>
        <w:spacing w:before="0" w:beforeAutospacing="0" w:after="60" w:afterAutospacing="0"/>
        <w:rPr>
          <w:rFonts w:asciiTheme="minorHAnsi" w:hAnsiTheme="minorHAnsi" w:cs="Arial"/>
          <w:sz w:val="24"/>
          <w:szCs w:val="24"/>
        </w:rPr>
      </w:pPr>
      <w:r w:rsidRPr="0007792E">
        <w:rPr>
          <w:rFonts w:asciiTheme="minorHAnsi" w:hAnsiTheme="minorHAnsi" w:cs="Arial"/>
          <w:color w:val="FF0000"/>
          <w:sz w:val="24"/>
          <w:szCs w:val="24"/>
        </w:rPr>
        <w:t xml:space="preserve">21/ </w:t>
      </w:r>
      <w:bookmarkStart w:id="2" w:name="mesg2"/>
      <w:bookmarkEnd w:id="2"/>
      <w:r w:rsidR="00D414AB" w:rsidRPr="0007792E">
        <w:rPr>
          <w:rFonts w:asciiTheme="minorHAnsi" w:hAnsiTheme="minorHAnsi" w:cs="Arial"/>
          <w:sz w:val="24"/>
          <w:szCs w:val="24"/>
        </w:rPr>
        <w:t xml:space="preserve">2. </w:t>
      </w:r>
      <w:proofErr w:type="spellStart"/>
      <w:r w:rsidR="00D414AB" w:rsidRPr="0007792E">
        <w:rPr>
          <w:rFonts w:asciiTheme="minorHAnsi" w:hAnsiTheme="minorHAnsi" w:cs="Arial"/>
          <w:sz w:val="24"/>
          <w:szCs w:val="24"/>
        </w:rPr>
        <w:t>Jurzyca</w:t>
      </w:r>
      <w:proofErr w:type="spellEnd"/>
      <w:r w:rsidR="00D414AB" w:rsidRPr="0007792E">
        <w:rPr>
          <w:rFonts w:asciiTheme="minorHAnsi" w:hAnsiTheme="minorHAnsi" w:cs="Arial"/>
          <w:sz w:val="24"/>
          <w:szCs w:val="24"/>
        </w:rPr>
        <w:t xml:space="preserve"> prehodnocuje osud niektorých organizácií</w:t>
      </w:r>
    </w:p>
    <w:p w:rsidR="00842F16" w:rsidRPr="0007792E" w:rsidRDefault="00BD2390" w:rsidP="00BD2390">
      <w:pPr>
        <w:pStyle w:val="Nadpis3"/>
        <w:spacing w:before="0" w:beforeAutospacing="0" w:after="0" w:afterAutospacing="0"/>
        <w:rPr>
          <w:rFonts w:asciiTheme="minorHAnsi" w:hAnsiTheme="minorHAnsi" w:cs="Arial"/>
          <w:sz w:val="24"/>
          <w:szCs w:val="24"/>
        </w:rPr>
      </w:pPr>
      <w:r w:rsidRPr="0007792E">
        <w:rPr>
          <w:rFonts w:asciiTheme="minorHAnsi" w:hAnsiTheme="minorHAnsi" w:cs="Arial"/>
          <w:b w:val="0"/>
          <w:sz w:val="24"/>
          <w:szCs w:val="24"/>
        </w:rPr>
        <w:t xml:space="preserve">(20.03.2011; </w:t>
      </w:r>
      <w:proofErr w:type="spellStart"/>
      <w:r w:rsidRPr="0007792E">
        <w:rPr>
          <w:rFonts w:asciiTheme="minorHAnsi" w:hAnsiTheme="minorHAnsi" w:cs="Arial"/>
          <w:b w:val="0"/>
          <w:sz w:val="24"/>
          <w:szCs w:val="24"/>
        </w:rPr>
        <w:t>www.webnoviny.sk</w:t>
      </w:r>
      <w:proofErr w:type="spellEnd"/>
      <w:r w:rsidRPr="0007792E">
        <w:rPr>
          <w:rFonts w:asciiTheme="minorHAnsi" w:hAnsiTheme="minorHAnsi" w:cs="Arial"/>
          <w:b w:val="0"/>
          <w:sz w:val="24"/>
          <w:szCs w:val="24"/>
        </w:rPr>
        <w:t xml:space="preserve">; 12:45, s. -; SITA) </w:t>
      </w:r>
    </w:p>
    <w:p w:rsidR="004B3D40" w:rsidRPr="0007792E" w:rsidRDefault="004C74AF" w:rsidP="004B3D40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22/</w:t>
      </w:r>
      <w:r w:rsidR="0007792E">
        <w:rPr>
          <w:rFonts w:asciiTheme="minorHAnsi" w:hAnsiTheme="minorHAnsi" w:cs="Arial"/>
          <w:b/>
          <w:color w:val="FF0000"/>
        </w:rPr>
        <w:t xml:space="preserve"> </w:t>
      </w:r>
      <w:r w:rsidR="004B3D40" w:rsidRPr="0007792E">
        <w:rPr>
          <w:rFonts w:asciiTheme="minorHAnsi" w:hAnsiTheme="minorHAnsi" w:cs="Arial"/>
          <w:b/>
          <w:bCs/>
        </w:rPr>
        <w:t>5. Rozšírený prehľad udalostí očakávaných v utorok 22. marca</w:t>
      </w:r>
    </w:p>
    <w:p w:rsidR="004B3D40" w:rsidRPr="0007792E" w:rsidRDefault="004B3D40" w:rsidP="004B3D40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(21.03.2011; </w:t>
      </w:r>
      <w:proofErr w:type="spellStart"/>
      <w:r w:rsidRPr="0007792E">
        <w:rPr>
          <w:rFonts w:asciiTheme="minorHAnsi" w:hAnsiTheme="minorHAnsi" w:cs="Arial"/>
        </w:rPr>
        <w:t>www.noviny.joj.sk</w:t>
      </w:r>
      <w:proofErr w:type="spellEnd"/>
      <w:r w:rsidRPr="0007792E">
        <w:rPr>
          <w:rFonts w:asciiTheme="minorHAnsi" w:hAnsiTheme="minorHAnsi" w:cs="Arial"/>
        </w:rPr>
        <w:t xml:space="preserve">; s. </w:t>
      </w:r>
      <w:r w:rsidRPr="0007792E">
        <w:rPr>
          <w:rFonts w:asciiTheme="minorHAnsi" w:hAnsiTheme="minorHAnsi" w:cs="Arial"/>
        </w:rPr>
        <w:noBreakHyphen/>
        <w:t>; SITA)</w:t>
      </w:r>
    </w:p>
    <w:p w:rsidR="006D32AF" w:rsidRPr="0007792E" w:rsidRDefault="008C74E0" w:rsidP="006D32AF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23/</w:t>
      </w:r>
      <w:r w:rsidR="0007792E">
        <w:rPr>
          <w:rFonts w:asciiTheme="minorHAnsi" w:hAnsiTheme="minorHAnsi" w:cs="Arial"/>
          <w:b/>
          <w:color w:val="FF0000"/>
        </w:rPr>
        <w:t xml:space="preserve"> </w:t>
      </w:r>
      <w:r w:rsidR="006D32AF" w:rsidRPr="0007792E">
        <w:rPr>
          <w:rFonts w:asciiTheme="minorHAnsi" w:hAnsiTheme="minorHAnsi" w:cs="Arial"/>
          <w:b/>
          <w:bCs/>
        </w:rPr>
        <w:t xml:space="preserve">15. VEDECKÁ KAVIAREŇ </w:t>
      </w:r>
      <w:r w:rsidR="006D32AF" w:rsidRPr="0007792E">
        <w:rPr>
          <w:rFonts w:asciiTheme="minorHAnsi" w:hAnsiTheme="minorHAnsi" w:cs="Arial"/>
          <w:b/>
          <w:bCs/>
        </w:rPr>
        <w:noBreakHyphen/>
        <w:t xml:space="preserve"> PASTIERSKE AEROFÓNY</w:t>
      </w:r>
    </w:p>
    <w:p w:rsidR="006D32AF" w:rsidRPr="0007792E" w:rsidRDefault="006D32AF" w:rsidP="006D32AF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lastRenderedPageBreak/>
        <w:t>(24.03.2011; Rozhlasová stanica Regina; Rádiobudík; 06.41; 3,5 min.; BABINSKÁ Mária)</w:t>
      </w:r>
    </w:p>
    <w:p w:rsidR="006D32AF" w:rsidRPr="0007792E" w:rsidRDefault="006D32AF" w:rsidP="006D32AF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24/</w:t>
      </w:r>
      <w:r w:rsidR="0007792E">
        <w:rPr>
          <w:rFonts w:asciiTheme="minorHAnsi" w:hAnsiTheme="minorHAnsi" w:cs="Arial"/>
          <w:b/>
          <w:color w:val="FF0000"/>
        </w:rPr>
        <w:t xml:space="preserve"> </w:t>
      </w:r>
      <w:r w:rsidRPr="0007792E">
        <w:rPr>
          <w:rFonts w:asciiTheme="minorHAnsi" w:hAnsiTheme="minorHAnsi" w:cs="Arial"/>
          <w:b/>
          <w:bCs/>
        </w:rPr>
        <w:t>16. VEDECKÁ CUKRÁREŇ</w:t>
      </w:r>
    </w:p>
    <w:p w:rsidR="006D32AF" w:rsidRPr="0007792E" w:rsidRDefault="006D32AF" w:rsidP="006D32AF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(22.03.2011; Rozhlasová stanica Regina; Rádiobudík; 06.20; 3,5 min.; BABINSKÁ Mária)</w:t>
      </w:r>
    </w:p>
    <w:p w:rsidR="0007707D" w:rsidRPr="0007792E" w:rsidRDefault="006D04AA" w:rsidP="0007707D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 xml:space="preserve">25/ </w:t>
      </w:r>
      <w:r w:rsidR="0007707D" w:rsidRPr="0007792E">
        <w:rPr>
          <w:rFonts w:asciiTheme="minorHAnsi" w:hAnsiTheme="minorHAnsi" w:cs="Arial"/>
          <w:b/>
          <w:bCs/>
        </w:rPr>
        <w:t>7. PRÍDU VEDCI O PODPORU?</w:t>
      </w:r>
    </w:p>
    <w:p w:rsidR="0007707D" w:rsidRPr="0007792E" w:rsidRDefault="0007707D" w:rsidP="0007707D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(17.04.2011; Televízna stanica STV 1; Správy STV; 19.30; por. 3/14; MACÍKOVÁ Patrícia)</w:t>
      </w:r>
    </w:p>
    <w:p w:rsidR="0009381D" w:rsidRPr="0007792E" w:rsidRDefault="00076DEE" w:rsidP="0009381D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 xml:space="preserve">26/ </w:t>
      </w:r>
      <w:r w:rsidR="0009381D" w:rsidRPr="0007792E">
        <w:rPr>
          <w:rFonts w:asciiTheme="minorHAnsi" w:hAnsiTheme="minorHAnsi" w:cs="Arial"/>
          <w:b/>
          <w:bCs/>
        </w:rPr>
        <w:t xml:space="preserve">13. MŠVVŠ SR: Výstava o </w:t>
      </w:r>
      <w:proofErr w:type="spellStart"/>
      <w:r w:rsidR="0009381D" w:rsidRPr="0007792E">
        <w:rPr>
          <w:rFonts w:asciiTheme="minorHAnsi" w:hAnsiTheme="minorHAnsi" w:cs="Arial"/>
          <w:b/>
          <w:bCs/>
        </w:rPr>
        <w:t>o</w:t>
      </w:r>
      <w:proofErr w:type="spellEnd"/>
      <w:r w:rsidR="0009381D" w:rsidRPr="0007792E">
        <w:rPr>
          <w:rFonts w:asciiTheme="minorHAnsi" w:hAnsiTheme="minorHAnsi" w:cs="Arial"/>
          <w:b/>
          <w:bCs/>
        </w:rPr>
        <w:t xml:space="preserve"> významnom fyzikovi, konštruktérovi a vynálezcovi </w:t>
      </w:r>
      <w:proofErr w:type="spellStart"/>
      <w:r w:rsidR="0009381D" w:rsidRPr="0007792E">
        <w:rPr>
          <w:rFonts w:asciiTheme="minorHAnsi" w:hAnsiTheme="minorHAnsi" w:cs="Arial"/>
          <w:b/>
          <w:bCs/>
        </w:rPr>
        <w:t>Stodolovi</w:t>
      </w:r>
      <w:proofErr w:type="spellEnd"/>
    </w:p>
    <w:p w:rsidR="0009381D" w:rsidRPr="0007792E" w:rsidRDefault="0009381D" w:rsidP="0009381D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(20.05.2011; </w:t>
      </w:r>
      <w:proofErr w:type="spellStart"/>
      <w:r w:rsidRPr="0007792E">
        <w:rPr>
          <w:rFonts w:asciiTheme="minorHAnsi" w:hAnsiTheme="minorHAnsi" w:cs="Arial"/>
        </w:rPr>
        <w:t>www.tasr.sk</w:t>
      </w:r>
      <w:proofErr w:type="spellEnd"/>
      <w:r w:rsidRPr="0007792E">
        <w:rPr>
          <w:rFonts w:asciiTheme="minorHAnsi" w:hAnsiTheme="minorHAnsi" w:cs="Arial"/>
        </w:rPr>
        <w:t xml:space="preserve">; s. </w:t>
      </w:r>
      <w:r w:rsidRPr="0007792E">
        <w:rPr>
          <w:rFonts w:asciiTheme="minorHAnsi" w:hAnsiTheme="minorHAnsi" w:cs="Arial"/>
        </w:rPr>
        <w:noBreakHyphen/>
        <w:t>; DOMR)</w:t>
      </w:r>
    </w:p>
    <w:p w:rsidR="00F31AA5" w:rsidRPr="0007792E" w:rsidRDefault="009F0C6E" w:rsidP="00F31AA5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 xml:space="preserve">27/ </w:t>
      </w:r>
      <w:r w:rsidR="00F31AA5" w:rsidRPr="0007792E">
        <w:rPr>
          <w:rFonts w:asciiTheme="minorHAnsi" w:hAnsiTheme="minorHAnsi" w:cs="Arial"/>
          <w:b/>
          <w:bCs/>
        </w:rPr>
        <w:t>7. KOĽKO PLATIA ÚRADY ZA SBS</w:t>
      </w:r>
    </w:p>
    <w:p w:rsidR="00F31AA5" w:rsidRPr="0007792E" w:rsidRDefault="00F31AA5" w:rsidP="00F31AA5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(29.05.2011; Televízna stanica Markíza; Televízne noviny; 19.00; por. 6/24; MALOCH Ján)</w:t>
      </w:r>
    </w:p>
    <w:p w:rsidR="00F3486E" w:rsidRPr="0007792E" w:rsidRDefault="00CD132D" w:rsidP="00F3486E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28/</w:t>
      </w:r>
      <w:r w:rsidR="0007792E">
        <w:rPr>
          <w:rFonts w:asciiTheme="minorHAnsi" w:hAnsiTheme="minorHAnsi" w:cs="Arial"/>
          <w:b/>
          <w:color w:val="FF0000"/>
        </w:rPr>
        <w:t xml:space="preserve"> </w:t>
      </w:r>
      <w:r w:rsidR="00F3486E" w:rsidRPr="0007792E">
        <w:rPr>
          <w:rFonts w:asciiTheme="minorHAnsi" w:hAnsiTheme="minorHAnsi" w:cs="Arial"/>
          <w:b/>
          <w:bCs/>
        </w:rPr>
        <w:t>7. DOSTUPNEJŠIE INFORMÁCIE</w:t>
      </w:r>
    </w:p>
    <w:p w:rsidR="00F3486E" w:rsidRPr="0007792E" w:rsidRDefault="00F3486E" w:rsidP="00F3486E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(29.05.2011; Televízna stanica TA 3; Rozhovor; 15.00; 9 min.; R)</w:t>
      </w:r>
    </w:p>
    <w:p w:rsidR="00B1718C" w:rsidRPr="0007792E" w:rsidRDefault="00CD132D" w:rsidP="00B1718C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bookmarkStart w:id="3" w:name="id4"/>
      <w:bookmarkEnd w:id="3"/>
      <w:r w:rsidRPr="0007792E">
        <w:rPr>
          <w:rFonts w:asciiTheme="minorHAnsi" w:hAnsiTheme="minorHAnsi" w:cs="Arial"/>
          <w:b/>
          <w:bCs/>
          <w:color w:val="FF0000"/>
        </w:rPr>
        <w:t>29/</w:t>
      </w:r>
      <w:r w:rsidR="0007792E">
        <w:rPr>
          <w:rFonts w:asciiTheme="minorHAnsi" w:hAnsiTheme="minorHAnsi" w:cs="Arial"/>
          <w:b/>
          <w:bCs/>
          <w:color w:val="FF0000"/>
        </w:rPr>
        <w:t xml:space="preserve"> </w:t>
      </w:r>
      <w:r w:rsidR="00B1718C" w:rsidRPr="0007792E">
        <w:rPr>
          <w:rFonts w:asciiTheme="minorHAnsi" w:hAnsiTheme="minorHAnsi" w:cs="Arial"/>
          <w:b/>
          <w:bCs/>
        </w:rPr>
        <w:t>4. POPULARIZÁCIA VEDY</w:t>
      </w:r>
    </w:p>
    <w:p w:rsidR="00B1718C" w:rsidRPr="0007792E" w:rsidRDefault="00B1718C" w:rsidP="00B1718C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(31.05.2011; Televízna stanica TA 3; Rozhovor; 13.25; 4 min.; R)</w:t>
      </w:r>
    </w:p>
    <w:p w:rsidR="00AA4B17" w:rsidRPr="0007792E" w:rsidRDefault="00CD132D" w:rsidP="00AA4B17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bookmarkStart w:id="4" w:name="id5"/>
      <w:bookmarkEnd w:id="4"/>
      <w:r w:rsidRPr="0007792E">
        <w:rPr>
          <w:rFonts w:asciiTheme="minorHAnsi" w:hAnsiTheme="minorHAnsi" w:cs="Arial"/>
          <w:b/>
          <w:bCs/>
          <w:color w:val="FF0000"/>
        </w:rPr>
        <w:t>30/</w:t>
      </w:r>
      <w:r w:rsidR="0007792E">
        <w:rPr>
          <w:rFonts w:asciiTheme="minorHAnsi" w:hAnsiTheme="minorHAnsi" w:cs="Arial"/>
          <w:b/>
          <w:bCs/>
          <w:color w:val="FF0000"/>
        </w:rPr>
        <w:t xml:space="preserve"> </w:t>
      </w:r>
      <w:r w:rsidR="00AA4B17" w:rsidRPr="0007792E">
        <w:rPr>
          <w:rFonts w:asciiTheme="minorHAnsi" w:hAnsiTheme="minorHAnsi" w:cs="Arial"/>
          <w:b/>
          <w:bCs/>
        </w:rPr>
        <w:t>7. DOSTUPNEJŠIE INFORMÁCIE</w:t>
      </w:r>
    </w:p>
    <w:p w:rsidR="00AA4B17" w:rsidRPr="0007792E" w:rsidRDefault="00AA4B17" w:rsidP="00AA4B17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(29.05.2011; Televízna stanica TA 3; Rozhovor; 13.49; 9 min.; R)</w:t>
      </w:r>
    </w:p>
    <w:p w:rsidR="00554E3B" w:rsidRPr="0007792E" w:rsidRDefault="00CD132D" w:rsidP="00554E3B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bookmarkStart w:id="5" w:name="id6"/>
      <w:bookmarkEnd w:id="5"/>
      <w:r w:rsidRPr="0007792E">
        <w:rPr>
          <w:rFonts w:asciiTheme="minorHAnsi" w:hAnsiTheme="minorHAnsi" w:cs="Arial"/>
          <w:b/>
          <w:bCs/>
          <w:color w:val="FF0000"/>
        </w:rPr>
        <w:t>31/</w:t>
      </w:r>
      <w:r w:rsidR="0007792E">
        <w:rPr>
          <w:rFonts w:asciiTheme="minorHAnsi" w:hAnsiTheme="minorHAnsi" w:cs="Arial"/>
          <w:b/>
          <w:bCs/>
          <w:color w:val="FF0000"/>
        </w:rPr>
        <w:t xml:space="preserve"> </w:t>
      </w:r>
      <w:r w:rsidR="00554E3B" w:rsidRPr="0007792E">
        <w:rPr>
          <w:rFonts w:asciiTheme="minorHAnsi" w:hAnsiTheme="minorHAnsi" w:cs="Arial"/>
          <w:b/>
          <w:bCs/>
        </w:rPr>
        <w:t>11. NOVÉ MOŽNOSTI PRE PATENTY</w:t>
      </w:r>
    </w:p>
    <w:p w:rsidR="00554E3B" w:rsidRPr="0007792E" w:rsidRDefault="00554E3B" w:rsidP="00554E3B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(02.06.2011; Televízna stanica TA 3; Rozhovor; 13.25; 5 min.; R)</w:t>
      </w:r>
    </w:p>
    <w:p w:rsidR="00554E3B" w:rsidRPr="0007792E" w:rsidRDefault="00554E3B" w:rsidP="00554E3B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bookmarkStart w:id="6" w:name="id12"/>
      <w:bookmarkEnd w:id="6"/>
      <w:r w:rsidRPr="0007792E">
        <w:rPr>
          <w:rFonts w:asciiTheme="minorHAnsi" w:hAnsiTheme="minorHAnsi" w:cs="Arial"/>
          <w:b/>
          <w:bCs/>
          <w:color w:val="FF0000"/>
        </w:rPr>
        <w:t>32/</w:t>
      </w:r>
      <w:r w:rsidR="0007792E">
        <w:rPr>
          <w:rFonts w:asciiTheme="minorHAnsi" w:hAnsiTheme="minorHAnsi" w:cs="Arial"/>
          <w:b/>
          <w:bCs/>
          <w:color w:val="FF0000"/>
        </w:rPr>
        <w:t xml:space="preserve"> </w:t>
      </w:r>
      <w:r w:rsidRPr="0007792E">
        <w:rPr>
          <w:rFonts w:asciiTheme="minorHAnsi" w:hAnsiTheme="minorHAnsi" w:cs="Arial"/>
          <w:b/>
          <w:bCs/>
        </w:rPr>
        <w:t>12. OSOBNOSTI SLOVENSKEJ VEDY</w:t>
      </w:r>
    </w:p>
    <w:p w:rsidR="00554E3B" w:rsidRPr="0007792E" w:rsidRDefault="00554E3B" w:rsidP="00554E3B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(02.06.2011; Televízna stanica TA 3; Rozhovor; 16.25; 8 min.; R)</w:t>
      </w:r>
    </w:p>
    <w:p w:rsidR="00487987" w:rsidRPr="0007792E" w:rsidRDefault="00CD132D" w:rsidP="00487987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bookmarkStart w:id="7" w:name="id7"/>
      <w:bookmarkStart w:id="8" w:name="id8"/>
      <w:bookmarkEnd w:id="7"/>
      <w:bookmarkEnd w:id="8"/>
      <w:r w:rsidRPr="0007792E">
        <w:rPr>
          <w:rFonts w:asciiTheme="minorHAnsi" w:hAnsiTheme="minorHAnsi" w:cs="Arial"/>
          <w:b/>
          <w:bCs/>
          <w:color w:val="FF0000"/>
        </w:rPr>
        <w:t>33/</w:t>
      </w:r>
      <w:r w:rsidR="0007792E">
        <w:rPr>
          <w:rFonts w:asciiTheme="minorHAnsi" w:hAnsiTheme="minorHAnsi" w:cs="Arial"/>
          <w:b/>
          <w:bCs/>
          <w:color w:val="FF0000"/>
        </w:rPr>
        <w:t xml:space="preserve"> </w:t>
      </w:r>
      <w:r w:rsidR="00487987" w:rsidRPr="0007792E">
        <w:rPr>
          <w:rFonts w:asciiTheme="minorHAnsi" w:hAnsiTheme="minorHAnsi" w:cs="Arial"/>
          <w:b/>
          <w:bCs/>
        </w:rPr>
        <w:t>9. KÚPA DATABÁZ MALA VÝZNAM</w:t>
      </w:r>
    </w:p>
    <w:p w:rsidR="00487987" w:rsidRPr="0007792E" w:rsidRDefault="00487987" w:rsidP="00487987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(07.06.2011; Televízna stanica TA 3; Rozhovor; 16.27; 3 min.; R)</w:t>
      </w:r>
    </w:p>
    <w:p w:rsidR="00BB48CE" w:rsidRPr="0007792E" w:rsidRDefault="00E24E0F" w:rsidP="00BB48CE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34/</w:t>
      </w:r>
      <w:r w:rsidR="0007792E">
        <w:rPr>
          <w:rFonts w:asciiTheme="minorHAnsi" w:hAnsiTheme="minorHAnsi" w:cs="Arial"/>
          <w:b/>
          <w:color w:val="FF0000"/>
        </w:rPr>
        <w:t xml:space="preserve"> </w:t>
      </w:r>
      <w:r w:rsidR="00BB48CE" w:rsidRPr="0007792E">
        <w:rPr>
          <w:rFonts w:asciiTheme="minorHAnsi" w:hAnsiTheme="minorHAnsi" w:cs="Arial"/>
          <w:b/>
          <w:bCs/>
        </w:rPr>
        <w:t>5. VÝSTAVA ŽIVOT A DIELO AURELA STODOLU V</w:t>
      </w:r>
      <w:r w:rsidR="00355A36" w:rsidRPr="0007792E">
        <w:rPr>
          <w:rFonts w:asciiTheme="minorHAnsi" w:hAnsiTheme="minorHAnsi" w:cs="Arial"/>
          <w:b/>
          <w:bCs/>
        </w:rPr>
        <w:t> </w:t>
      </w:r>
      <w:r w:rsidR="00BB48CE" w:rsidRPr="0007792E">
        <w:rPr>
          <w:rFonts w:asciiTheme="minorHAnsi" w:hAnsiTheme="minorHAnsi" w:cs="Arial"/>
          <w:b/>
          <w:bCs/>
        </w:rPr>
        <w:t>CVTI</w:t>
      </w:r>
      <w:r w:rsidR="00355A36" w:rsidRPr="0007792E">
        <w:rPr>
          <w:rFonts w:asciiTheme="minorHAnsi" w:hAnsiTheme="minorHAnsi" w:cs="Arial"/>
          <w:b/>
          <w:bCs/>
        </w:rPr>
        <w:t xml:space="preserve"> SR</w:t>
      </w:r>
    </w:p>
    <w:p w:rsidR="00BB48CE" w:rsidRPr="0007792E" w:rsidRDefault="00BB48CE" w:rsidP="00BB48CE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(08.06.2011; Rozhlasová stanica Regina; Správy; 09.15; 3 min.; HARAJ Igor)</w:t>
      </w:r>
    </w:p>
    <w:p w:rsidR="007E0F2F" w:rsidRPr="007E0F2F" w:rsidRDefault="007E0F2F" w:rsidP="007E0F2F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7E0F2F">
        <w:rPr>
          <w:rFonts w:asciiTheme="minorHAnsi" w:hAnsiTheme="minorHAnsi"/>
          <w:b/>
          <w:color w:val="FF0000"/>
        </w:rPr>
        <w:t>35/</w:t>
      </w:r>
      <w:r>
        <w:rPr>
          <w:rFonts w:asciiTheme="minorHAnsi" w:hAnsiTheme="minorHAnsi"/>
          <w:b/>
          <w:color w:val="FF0000"/>
        </w:rPr>
        <w:t>.</w:t>
      </w:r>
      <w:r w:rsidRPr="007E0F2F">
        <w:rPr>
          <w:rFonts w:asciiTheme="minorHAnsi" w:hAnsiTheme="minorHAnsi"/>
          <w:b/>
        </w:rPr>
        <w:t>1</w:t>
      </w:r>
      <w:r w:rsidRPr="007E0F2F">
        <w:rPr>
          <w:rFonts w:asciiTheme="minorHAnsi" w:hAnsiTheme="minorHAnsi" w:cs="Arial"/>
          <w:b/>
          <w:bCs/>
        </w:rPr>
        <w:t>5. Rezort školstva chystá veľké IT nákupy</w:t>
      </w:r>
    </w:p>
    <w:p w:rsidR="007E0F2F" w:rsidRPr="007E0F2F" w:rsidRDefault="007E0F2F" w:rsidP="007E0F2F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7E0F2F">
        <w:rPr>
          <w:rFonts w:asciiTheme="minorHAnsi" w:hAnsiTheme="minorHAnsi" w:cs="Arial"/>
        </w:rPr>
        <w:t xml:space="preserve">(17.06.2011; </w:t>
      </w:r>
      <w:proofErr w:type="spellStart"/>
      <w:r w:rsidRPr="007E0F2F">
        <w:rPr>
          <w:rFonts w:asciiTheme="minorHAnsi" w:hAnsiTheme="minorHAnsi" w:cs="Arial"/>
        </w:rPr>
        <w:t>www.zive.sk</w:t>
      </w:r>
      <w:proofErr w:type="spellEnd"/>
      <w:r w:rsidRPr="007E0F2F">
        <w:rPr>
          <w:rFonts w:asciiTheme="minorHAnsi" w:hAnsiTheme="minorHAnsi" w:cs="Arial"/>
        </w:rPr>
        <w:t xml:space="preserve">; s. </w:t>
      </w:r>
      <w:r w:rsidRPr="007E0F2F">
        <w:rPr>
          <w:rFonts w:asciiTheme="minorHAnsi" w:hAnsiTheme="minorHAnsi" w:cs="Arial"/>
        </w:rPr>
        <w:noBreakHyphen/>
        <w:t>; SITA)</w:t>
      </w:r>
    </w:p>
    <w:p w:rsidR="00FA19F1" w:rsidRPr="0007792E" w:rsidRDefault="00703B40" w:rsidP="00FA19F1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 xml:space="preserve">36/ </w:t>
      </w:r>
      <w:r w:rsidR="00FA19F1" w:rsidRPr="0007792E">
        <w:rPr>
          <w:rFonts w:asciiTheme="minorHAnsi" w:hAnsiTheme="minorHAnsi" w:cs="Arial"/>
          <w:b/>
          <w:bCs/>
        </w:rPr>
        <w:t>9. PODPORA VÝSKUMU A VÝVOJA</w:t>
      </w:r>
    </w:p>
    <w:p w:rsidR="00FA19F1" w:rsidRDefault="00FA19F1" w:rsidP="00FA19F1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(22.06.2011; Televízna stanica TA 3; Rozhovor; 15.23; 6 min.; R)</w:t>
      </w:r>
    </w:p>
    <w:p w:rsidR="007E0F2F" w:rsidRPr="0007792E" w:rsidRDefault="007E0F2F" w:rsidP="00FA19F1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</w:p>
    <w:p w:rsidR="004B7283" w:rsidRPr="0007792E" w:rsidRDefault="00385BBB" w:rsidP="004B7283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lastRenderedPageBreak/>
        <w:t xml:space="preserve">37/ </w:t>
      </w:r>
      <w:r w:rsidR="004B7283" w:rsidRPr="0007792E">
        <w:rPr>
          <w:rFonts w:asciiTheme="minorHAnsi" w:hAnsiTheme="minorHAnsi" w:cs="Arial"/>
          <w:b/>
          <w:bCs/>
        </w:rPr>
        <w:t>23. POZOR NA PARAZITY</w:t>
      </w:r>
    </w:p>
    <w:p w:rsidR="004B7283" w:rsidRPr="0007792E" w:rsidRDefault="004B7283" w:rsidP="004B7283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(29.06.2011; Televízna stanica TA 3; Rozhovor; 15.20; 13 min.; R)</w:t>
      </w:r>
    </w:p>
    <w:p w:rsidR="00280644" w:rsidRPr="0007792E" w:rsidRDefault="00E40E9F" w:rsidP="00280644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38/</w:t>
      </w:r>
      <w:r w:rsidR="007E0F2F">
        <w:rPr>
          <w:rFonts w:asciiTheme="minorHAnsi" w:hAnsiTheme="minorHAnsi" w:cs="Arial"/>
          <w:b/>
          <w:color w:val="FF0000"/>
        </w:rPr>
        <w:t xml:space="preserve"> </w:t>
      </w:r>
      <w:r w:rsidR="00280644" w:rsidRPr="0007792E">
        <w:rPr>
          <w:rFonts w:asciiTheme="minorHAnsi" w:hAnsiTheme="minorHAnsi" w:cs="Arial"/>
          <w:b/>
          <w:bCs/>
        </w:rPr>
        <w:t>13. ENERGETICKÝ DOMČEK</w:t>
      </w:r>
    </w:p>
    <w:p w:rsidR="00280644" w:rsidRPr="0007792E" w:rsidRDefault="00280644" w:rsidP="00280644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(29.07.2011; Televízna stanica TA 3; Správy; 10.00; 5,6 min.; TRUTZ Richard)</w:t>
      </w:r>
    </w:p>
    <w:p w:rsidR="00AD7516" w:rsidRPr="0007792E" w:rsidRDefault="00E40E9F" w:rsidP="00AD7516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bookmarkStart w:id="9" w:name="id10"/>
      <w:bookmarkEnd w:id="9"/>
      <w:r w:rsidRPr="0007792E">
        <w:rPr>
          <w:rFonts w:asciiTheme="minorHAnsi" w:hAnsiTheme="minorHAnsi" w:cs="Arial"/>
          <w:b/>
          <w:color w:val="FF0000"/>
        </w:rPr>
        <w:t>39/</w:t>
      </w:r>
      <w:r w:rsidR="007E0F2F">
        <w:rPr>
          <w:rFonts w:asciiTheme="minorHAnsi" w:hAnsiTheme="minorHAnsi" w:cs="Arial"/>
          <w:b/>
          <w:color w:val="FF0000"/>
        </w:rPr>
        <w:t xml:space="preserve"> </w:t>
      </w:r>
      <w:r w:rsidR="00AD7516" w:rsidRPr="0007792E">
        <w:rPr>
          <w:rFonts w:asciiTheme="minorHAnsi" w:hAnsiTheme="minorHAnsi" w:cs="Arial"/>
          <w:b/>
          <w:bCs/>
        </w:rPr>
        <w:t>15. VOĽNÝ PRÍSTUP K INFORMÁCIÁM</w:t>
      </w:r>
    </w:p>
    <w:p w:rsidR="00AD7516" w:rsidRPr="0007792E" w:rsidRDefault="00AD7516" w:rsidP="00AD7516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(12.08.2011; Televízna stanica TA 3; Rozhovor; 10.30; 7 min.; R)</w:t>
      </w:r>
    </w:p>
    <w:p w:rsidR="00BA47B1" w:rsidRPr="0007792E" w:rsidRDefault="00085077" w:rsidP="00BA47B1">
      <w:pPr>
        <w:widowControl w:val="0"/>
        <w:autoSpaceDE w:val="0"/>
        <w:autoSpaceDN w:val="0"/>
        <w:adjustRightInd w:val="0"/>
        <w:spacing w:before="340" w:after="30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40/</w:t>
      </w:r>
      <w:r w:rsidRPr="0007792E">
        <w:rPr>
          <w:rFonts w:asciiTheme="minorHAnsi" w:hAnsiTheme="minorHAnsi" w:cs="Arial"/>
        </w:rPr>
        <w:t xml:space="preserve"> </w:t>
      </w:r>
      <w:r w:rsidR="00BA47B1" w:rsidRPr="0007792E">
        <w:rPr>
          <w:rFonts w:asciiTheme="minorHAnsi" w:hAnsiTheme="minorHAnsi" w:cs="Arial"/>
          <w:b/>
          <w:bCs/>
        </w:rPr>
        <w:t>5. ROZVÍJANIE MLADÝCH TALENTOV</w:t>
      </w:r>
    </w:p>
    <w:p w:rsidR="00BA47B1" w:rsidRPr="0007792E" w:rsidRDefault="00BA47B1" w:rsidP="00BA47B1">
      <w:pPr>
        <w:widowControl w:val="0"/>
        <w:autoSpaceDE w:val="0"/>
        <w:autoSpaceDN w:val="0"/>
        <w:adjustRightInd w:val="0"/>
        <w:spacing w:before="20" w:after="120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(13.09.2011; Televízna stanica TA 3; Rozhovor; 13.35; 3 min.; R)</w:t>
      </w:r>
    </w:p>
    <w:p w:rsidR="000817D1" w:rsidRPr="0007792E" w:rsidRDefault="00873D12" w:rsidP="000817D1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41/</w:t>
      </w:r>
      <w:r w:rsidR="007E0F2F">
        <w:rPr>
          <w:rFonts w:asciiTheme="minorHAnsi" w:hAnsiTheme="minorHAnsi" w:cs="Arial"/>
          <w:b/>
          <w:color w:val="FF0000"/>
        </w:rPr>
        <w:t xml:space="preserve"> </w:t>
      </w:r>
      <w:r w:rsidR="000817D1" w:rsidRPr="0007792E">
        <w:rPr>
          <w:rFonts w:asciiTheme="minorHAnsi" w:hAnsiTheme="minorHAnsi" w:cs="Arial"/>
          <w:b/>
          <w:bCs/>
        </w:rPr>
        <w:t xml:space="preserve">2. </w:t>
      </w:r>
      <w:proofErr w:type="spellStart"/>
      <w:r w:rsidR="000817D1" w:rsidRPr="0007792E">
        <w:rPr>
          <w:rFonts w:asciiTheme="minorHAnsi" w:hAnsiTheme="minorHAnsi" w:cs="Arial"/>
          <w:b/>
          <w:bCs/>
        </w:rPr>
        <w:t>Jurzyca</w:t>
      </w:r>
      <w:proofErr w:type="spellEnd"/>
      <w:r w:rsidR="000817D1" w:rsidRPr="0007792E">
        <w:rPr>
          <w:rFonts w:asciiTheme="minorHAnsi" w:hAnsiTheme="minorHAnsi" w:cs="Arial"/>
          <w:b/>
          <w:bCs/>
        </w:rPr>
        <w:t xml:space="preserve"> začína veľký vypredaj budov</w:t>
      </w:r>
    </w:p>
    <w:p w:rsidR="00873D12" w:rsidRPr="0007792E" w:rsidRDefault="000817D1" w:rsidP="008E1CF7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(19.09.2011; Hospodárske noviny; s. 6; Nejedlý Tomáš)</w:t>
      </w:r>
    </w:p>
    <w:p w:rsidR="006212F7" w:rsidRPr="0007792E" w:rsidRDefault="00873D12" w:rsidP="006212F7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42/</w:t>
      </w:r>
      <w:r w:rsidR="007E0F2F">
        <w:rPr>
          <w:rFonts w:asciiTheme="minorHAnsi" w:hAnsiTheme="minorHAnsi" w:cs="Arial"/>
          <w:b/>
          <w:color w:val="FF0000"/>
        </w:rPr>
        <w:t xml:space="preserve"> </w:t>
      </w:r>
      <w:r w:rsidR="006212F7" w:rsidRPr="0007792E">
        <w:rPr>
          <w:rFonts w:asciiTheme="minorHAnsi" w:hAnsiTheme="minorHAnsi" w:cs="Arial"/>
          <w:b/>
          <w:bCs/>
        </w:rPr>
        <w:t xml:space="preserve">20. Eugen </w:t>
      </w:r>
      <w:proofErr w:type="spellStart"/>
      <w:r w:rsidR="006212F7" w:rsidRPr="0007792E">
        <w:rPr>
          <w:rFonts w:asciiTheme="minorHAnsi" w:hAnsiTheme="minorHAnsi" w:cs="Arial"/>
          <w:b/>
          <w:bCs/>
        </w:rPr>
        <w:t>Jurzyca</w:t>
      </w:r>
      <w:proofErr w:type="spellEnd"/>
      <w:r w:rsidR="006212F7" w:rsidRPr="0007792E">
        <w:rPr>
          <w:rFonts w:asciiTheme="minorHAnsi" w:hAnsiTheme="minorHAnsi" w:cs="Arial"/>
          <w:b/>
          <w:bCs/>
        </w:rPr>
        <w:t xml:space="preserve"> začína veľký výpredaj budov</w:t>
      </w:r>
    </w:p>
    <w:p w:rsidR="006212F7" w:rsidRPr="0007792E" w:rsidRDefault="006212F7" w:rsidP="006212F7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(19.09.2011; </w:t>
      </w:r>
      <w:proofErr w:type="spellStart"/>
      <w:r w:rsidRPr="0007792E">
        <w:rPr>
          <w:rFonts w:asciiTheme="minorHAnsi" w:hAnsiTheme="minorHAnsi" w:cs="Arial"/>
        </w:rPr>
        <w:t>www.webnoviny.sk</w:t>
      </w:r>
      <w:proofErr w:type="spellEnd"/>
      <w:r w:rsidRPr="0007792E">
        <w:rPr>
          <w:rFonts w:asciiTheme="minorHAnsi" w:hAnsiTheme="minorHAnsi" w:cs="Arial"/>
        </w:rPr>
        <w:t xml:space="preserve">; Slovensko, s. </w:t>
      </w:r>
      <w:r w:rsidRPr="0007792E">
        <w:rPr>
          <w:rFonts w:asciiTheme="minorHAnsi" w:hAnsiTheme="minorHAnsi" w:cs="Arial"/>
        </w:rPr>
        <w:noBreakHyphen/>
        <w:t>; SITA)</w:t>
      </w:r>
    </w:p>
    <w:p w:rsidR="00B8439B" w:rsidRPr="0007792E" w:rsidRDefault="00873D12" w:rsidP="00B8439B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bookmarkStart w:id="10" w:name="id11"/>
      <w:bookmarkEnd w:id="10"/>
      <w:r w:rsidRPr="0007792E">
        <w:rPr>
          <w:rFonts w:asciiTheme="minorHAnsi" w:hAnsiTheme="minorHAnsi" w:cs="Arial"/>
          <w:b/>
          <w:color w:val="FF0000"/>
        </w:rPr>
        <w:t>43/</w:t>
      </w:r>
      <w:r w:rsidRPr="0007792E">
        <w:rPr>
          <w:rFonts w:asciiTheme="minorHAnsi" w:hAnsiTheme="minorHAnsi" w:cs="Arial"/>
        </w:rPr>
        <w:t xml:space="preserve"> </w:t>
      </w:r>
      <w:r w:rsidR="00B8439B" w:rsidRPr="0007792E">
        <w:rPr>
          <w:rFonts w:asciiTheme="minorHAnsi" w:hAnsiTheme="minorHAnsi" w:cs="Arial"/>
          <w:b/>
          <w:bCs/>
        </w:rPr>
        <w:t>13. NOC VÝSKUMNÍKOV</w:t>
      </w:r>
    </w:p>
    <w:p w:rsidR="00B8439B" w:rsidRPr="0007792E" w:rsidRDefault="00B8439B" w:rsidP="00B8439B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(20.09.2011; Televízna stanica TA 3; Rozhovor; 13.20; 5 min.; R)</w:t>
      </w:r>
    </w:p>
    <w:p w:rsidR="009A3F6B" w:rsidRPr="0007792E" w:rsidRDefault="006C11F4" w:rsidP="009A3F6B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44/</w:t>
      </w:r>
      <w:r w:rsidR="007E0F2F">
        <w:rPr>
          <w:rFonts w:asciiTheme="minorHAnsi" w:hAnsiTheme="minorHAnsi" w:cs="Arial"/>
          <w:b/>
          <w:color w:val="FF0000"/>
        </w:rPr>
        <w:t xml:space="preserve"> </w:t>
      </w:r>
      <w:r w:rsidR="009A3F6B" w:rsidRPr="0007792E">
        <w:rPr>
          <w:rFonts w:asciiTheme="minorHAnsi" w:hAnsiTheme="minorHAnsi" w:cs="Arial"/>
          <w:b/>
          <w:bCs/>
        </w:rPr>
        <w:t>5. SAV:V SR sa v piatok uskutoční tradičný festival vedy, známy ako Noc výskumníkov</w:t>
      </w:r>
    </w:p>
    <w:p w:rsidR="009A3F6B" w:rsidRPr="0007792E" w:rsidRDefault="009A3F6B" w:rsidP="009A3F6B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(21.09.2011; </w:t>
      </w:r>
      <w:proofErr w:type="spellStart"/>
      <w:r w:rsidRPr="0007792E">
        <w:rPr>
          <w:rFonts w:asciiTheme="minorHAnsi" w:hAnsiTheme="minorHAnsi" w:cs="Arial"/>
        </w:rPr>
        <w:t>www.tasr.sk</w:t>
      </w:r>
      <w:proofErr w:type="spellEnd"/>
      <w:r w:rsidRPr="0007792E">
        <w:rPr>
          <w:rFonts w:asciiTheme="minorHAnsi" w:hAnsiTheme="minorHAnsi" w:cs="Arial"/>
        </w:rPr>
        <w:t xml:space="preserve">; s. </w:t>
      </w:r>
      <w:r w:rsidRPr="0007792E">
        <w:rPr>
          <w:rFonts w:asciiTheme="minorHAnsi" w:hAnsiTheme="minorHAnsi" w:cs="Arial"/>
        </w:rPr>
        <w:noBreakHyphen/>
        <w:t>; TASR)</w:t>
      </w:r>
    </w:p>
    <w:p w:rsidR="0087097F" w:rsidRPr="0007792E" w:rsidRDefault="006C11F4" w:rsidP="0087097F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bookmarkStart w:id="11" w:name="id18"/>
      <w:bookmarkEnd w:id="11"/>
      <w:r w:rsidRPr="0007792E">
        <w:rPr>
          <w:rFonts w:asciiTheme="minorHAnsi" w:hAnsiTheme="minorHAnsi" w:cs="Arial"/>
          <w:b/>
          <w:color w:val="FF0000"/>
        </w:rPr>
        <w:t>4</w:t>
      </w:r>
      <w:r w:rsidR="005D5651">
        <w:rPr>
          <w:rFonts w:asciiTheme="minorHAnsi" w:hAnsiTheme="minorHAnsi" w:cs="Arial"/>
          <w:b/>
          <w:color w:val="FF0000"/>
        </w:rPr>
        <w:t>5</w:t>
      </w:r>
      <w:r w:rsidRPr="0007792E">
        <w:rPr>
          <w:rFonts w:asciiTheme="minorHAnsi" w:hAnsiTheme="minorHAnsi" w:cs="Arial"/>
          <w:b/>
          <w:color w:val="FF0000"/>
        </w:rPr>
        <w:t>/</w:t>
      </w:r>
      <w:r w:rsidRPr="0007792E">
        <w:rPr>
          <w:rFonts w:asciiTheme="minorHAnsi" w:hAnsiTheme="minorHAnsi" w:cs="Arial"/>
        </w:rPr>
        <w:t xml:space="preserve"> </w:t>
      </w:r>
      <w:r w:rsidR="0087097F" w:rsidRPr="0007792E">
        <w:rPr>
          <w:rFonts w:asciiTheme="minorHAnsi" w:hAnsiTheme="minorHAnsi" w:cs="Arial"/>
          <w:b/>
          <w:bCs/>
        </w:rPr>
        <w:t>24. Nastáva noc výskumníkov</w:t>
      </w:r>
    </w:p>
    <w:p w:rsidR="0087097F" w:rsidRPr="0007792E" w:rsidRDefault="0087097F" w:rsidP="0087097F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(23.09.2011; Sme; Príloha Bratislava, s. 7; </w:t>
      </w:r>
      <w:proofErr w:type="spellStart"/>
      <w:r w:rsidRPr="0007792E">
        <w:rPr>
          <w:rFonts w:asciiTheme="minorHAnsi" w:hAnsiTheme="minorHAnsi" w:cs="Arial"/>
        </w:rPr>
        <w:t>Juhászová</w:t>
      </w:r>
      <w:proofErr w:type="spellEnd"/>
      <w:r w:rsidRPr="0007792E">
        <w:rPr>
          <w:rFonts w:asciiTheme="minorHAnsi" w:hAnsiTheme="minorHAnsi" w:cs="Arial"/>
        </w:rPr>
        <w:t xml:space="preserve"> Viera)</w:t>
      </w:r>
    </w:p>
    <w:p w:rsidR="00003CD3" w:rsidRPr="0007792E" w:rsidRDefault="00AD4038" w:rsidP="00003CD3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4</w:t>
      </w:r>
      <w:r w:rsidR="005D5651">
        <w:rPr>
          <w:rFonts w:asciiTheme="minorHAnsi" w:hAnsiTheme="minorHAnsi" w:cs="Arial"/>
          <w:b/>
          <w:color w:val="FF0000"/>
        </w:rPr>
        <w:t>6</w:t>
      </w:r>
      <w:r w:rsidRPr="0007792E">
        <w:rPr>
          <w:rFonts w:asciiTheme="minorHAnsi" w:hAnsiTheme="minorHAnsi" w:cs="Arial"/>
          <w:b/>
          <w:color w:val="FF0000"/>
        </w:rPr>
        <w:t>/</w:t>
      </w:r>
      <w:r w:rsidR="005D5651">
        <w:rPr>
          <w:rFonts w:asciiTheme="minorHAnsi" w:hAnsiTheme="minorHAnsi" w:cs="Arial"/>
          <w:b/>
          <w:color w:val="FF0000"/>
        </w:rPr>
        <w:t xml:space="preserve"> </w:t>
      </w:r>
      <w:r w:rsidR="00003CD3" w:rsidRPr="0007792E">
        <w:rPr>
          <w:rFonts w:asciiTheme="minorHAnsi" w:hAnsiTheme="minorHAnsi" w:cs="Arial"/>
          <w:b/>
          <w:bCs/>
        </w:rPr>
        <w:t xml:space="preserve">10. J. TURŇA </w:t>
      </w:r>
      <w:r w:rsidR="00003CD3" w:rsidRPr="0007792E">
        <w:rPr>
          <w:rFonts w:asciiTheme="minorHAnsi" w:hAnsiTheme="minorHAnsi" w:cs="Arial"/>
          <w:b/>
          <w:bCs/>
        </w:rPr>
        <w:noBreakHyphen/>
        <w:t xml:space="preserve"> NOBELOVE CENY</w:t>
      </w:r>
    </w:p>
    <w:p w:rsidR="00003CD3" w:rsidRPr="0007792E" w:rsidRDefault="00003CD3" w:rsidP="00003CD3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(05.10.2011; Televízna stanica TA 3; Správy; 10.00; 8 min.; TRUTZ Richard)</w:t>
      </w:r>
    </w:p>
    <w:p w:rsidR="004F4F02" w:rsidRPr="0007792E" w:rsidRDefault="00AD4038" w:rsidP="004F4F02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4</w:t>
      </w:r>
      <w:r w:rsidR="005D5651">
        <w:rPr>
          <w:rFonts w:asciiTheme="minorHAnsi" w:hAnsiTheme="minorHAnsi" w:cs="Arial"/>
          <w:b/>
          <w:color w:val="FF0000"/>
        </w:rPr>
        <w:t>7</w:t>
      </w:r>
      <w:r w:rsidRPr="0007792E">
        <w:rPr>
          <w:rFonts w:asciiTheme="minorHAnsi" w:hAnsiTheme="minorHAnsi" w:cs="Arial"/>
          <w:b/>
          <w:color w:val="FF0000"/>
        </w:rPr>
        <w:t>/</w:t>
      </w:r>
      <w:r w:rsidRPr="0007792E">
        <w:rPr>
          <w:rFonts w:asciiTheme="minorHAnsi" w:hAnsiTheme="minorHAnsi" w:cs="Arial"/>
        </w:rPr>
        <w:t xml:space="preserve"> </w:t>
      </w:r>
      <w:r w:rsidR="004F4F02" w:rsidRPr="0007792E">
        <w:rPr>
          <w:rFonts w:asciiTheme="minorHAnsi" w:hAnsiTheme="minorHAnsi" w:cs="Arial"/>
          <w:b/>
          <w:bCs/>
        </w:rPr>
        <w:t>14. NA SLOVENSKU VZNIKNE NÁRODNÉ CENTRUM PRE TRANSFER TECHNOLÓGIÍ</w:t>
      </w:r>
    </w:p>
    <w:p w:rsidR="004F4F02" w:rsidRPr="0007792E" w:rsidRDefault="004F4F02" w:rsidP="004F4F02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(20.10.2011; Rozhlasová stanica Regina; Mozaika regiónu; 14.50; 5 min.; BABINSKÁ Mária)</w:t>
      </w:r>
    </w:p>
    <w:p w:rsidR="00996B8F" w:rsidRPr="0007792E" w:rsidRDefault="001930DE" w:rsidP="00996B8F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4</w:t>
      </w:r>
      <w:r w:rsidR="005D5651">
        <w:rPr>
          <w:rFonts w:asciiTheme="minorHAnsi" w:hAnsiTheme="minorHAnsi" w:cs="Arial"/>
          <w:b/>
          <w:color w:val="FF0000"/>
        </w:rPr>
        <w:t>8</w:t>
      </w:r>
      <w:r w:rsidRPr="0007792E">
        <w:rPr>
          <w:rFonts w:asciiTheme="minorHAnsi" w:hAnsiTheme="minorHAnsi" w:cs="Arial"/>
          <w:b/>
          <w:color w:val="FF0000"/>
        </w:rPr>
        <w:t>/</w:t>
      </w:r>
      <w:r w:rsidR="005D5651">
        <w:rPr>
          <w:rFonts w:asciiTheme="minorHAnsi" w:hAnsiTheme="minorHAnsi" w:cs="Arial"/>
          <w:b/>
          <w:color w:val="FF0000"/>
        </w:rPr>
        <w:t xml:space="preserve"> </w:t>
      </w:r>
      <w:r w:rsidR="00996B8F" w:rsidRPr="0007792E">
        <w:rPr>
          <w:rFonts w:asciiTheme="minorHAnsi" w:hAnsiTheme="minorHAnsi" w:cs="Arial"/>
          <w:b/>
          <w:bCs/>
        </w:rPr>
        <w:t>17. Veda musí mladých aj "lapať"</w:t>
      </w:r>
    </w:p>
    <w:p w:rsidR="00996B8F" w:rsidRPr="0007792E" w:rsidRDefault="00996B8F" w:rsidP="00996B8F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(22.10.2011; Pravda; s. 25; ČUPKA Milan)</w:t>
      </w:r>
    </w:p>
    <w:p w:rsidR="004A1F54" w:rsidRPr="0007792E" w:rsidRDefault="005D5651" w:rsidP="004A1F54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color w:val="FF0000"/>
        </w:rPr>
        <w:t>49</w:t>
      </w:r>
      <w:r w:rsidR="000E0FEF" w:rsidRPr="0007792E">
        <w:rPr>
          <w:rFonts w:asciiTheme="minorHAnsi" w:hAnsiTheme="minorHAnsi" w:cs="Arial"/>
          <w:b/>
          <w:color w:val="FF0000"/>
        </w:rPr>
        <w:t>/</w:t>
      </w:r>
      <w:r>
        <w:rPr>
          <w:rFonts w:asciiTheme="minorHAnsi" w:hAnsiTheme="minorHAnsi" w:cs="Arial"/>
          <w:b/>
          <w:color w:val="FF0000"/>
        </w:rPr>
        <w:t xml:space="preserve"> </w:t>
      </w:r>
      <w:r w:rsidR="004A1F54" w:rsidRPr="0007792E">
        <w:rPr>
          <w:rFonts w:asciiTheme="minorHAnsi" w:hAnsiTheme="minorHAnsi" w:cs="Arial"/>
          <w:b/>
          <w:bCs/>
        </w:rPr>
        <w:t>15. Jedným z najlepších je projekt antiplagiátorského systému</w:t>
      </w:r>
    </w:p>
    <w:p w:rsidR="004A1F54" w:rsidRPr="0007792E" w:rsidRDefault="004A1F54" w:rsidP="004A1F54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(26.10.2011; </w:t>
      </w:r>
      <w:proofErr w:type="spellStart"/>
      <w:r w:rsidRPr="0007792E">
        <w:rPr>
          <w:rFonts w:asciiTheme="minorHAnsi" w:hAnsiTheme="minorHAnsi" w:cs="Arial"/>
        </w:rPr>
        <w:t>www.webnoviny.sk</w:t>
      </w:r>
      <w:proofErr w:type="spellEnd"/>
      <w:r w:rsidRPr="0007792E">
        <w:rPr>
          <w:rFonts w:asciiTheme="minorHAnsi" w:hAnsiTheme="minorHAnsi" w:cs="Arial"/>
        </w:rPr>
        <w:t xml:space="preserve">; Veda a technika, s. </w:t>
      </w:r>
      <w:r w:rsidRPr="0007792E">
        <w:rPr>
          <w:rFonts w:asciiTheme="minorHAnsi" w:hAnsiTheme="minorHAnsi" w:cs="Arial"/>
        </w:rPr>
        <w:noBreakHyphen/>
        <w:t>; SITA)</w:t>
      </w:r>
    </w:p>
    <w:p w:rsidR="00FC5611" w:rsidRPr="0007792E" w:rsidRDefault="00DF5B35" w:rsidP="00FC5611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5</w:t>
      </w:r>
      <w:r w:rsidR="005D5651">
        <w:rPr>
          <w:rFonts w:asciiTheme="minorHAnsi" w:hAnsiTheme="minorHAnsi" w:cs="Arial"/>
          <w:b/>
          <w:color w:val="FF0000"/>
        </w:rPr>
        <w:t>0</w:t>
      </w:r>
      <w:r w:rsidRPr="0007792E">
        <w:rPr>
          <w:rFonts w:asciiTheme="minorHAnsi" w:hAnsiTheme="minorHAnsi" w:cs="Arial"/>
          <w:b/>
          <w:color w:val="FF0000"/>
        </w:rPr>
        <w:t xml:space="preserve">/ </w:t>
      </w:r>
      <w:r w:rsidR="00FC5611" w:rsidRPr="0007792E">
        <w:rPr>
          <w:rFonts w:asciiTheme="minorHAnsi" w:hAnsiTheme="minorHAnsi" w:cs="Arial"/>
          <w:b/>
          <w:bCs/>
        </w:rPr>
        <w:t>9. VEDECKÁ KAVIAREŇ V CVTI: PROFESOR PAVOL ŠAJGALÍK, RIADITEĽ ÚSTAVU ANORGANICKEJ CHÉMIE SAV</w:t>
      </w:r>
    </w:p>
    <w:p w:rsidR="00FC5611" w:rsidRPr="0007792E" w:rsidRDefault="00FC5611" w:rsidP="00FC5611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(27.10.2011; Rozhlasová stanica Regina; Dobré ráno s Reginou; 07.25; 3 min.; BABINSKÁ Mária)</w:t>
      </w:r>
    </w:p>
    <w:p w:rsidR="0003627B" w:rsidRPr="0007792E" w:rsidRDefault="00BF5615" w:rsidP="0003627B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5</w:t>
      </w:r>
      <w:r w:rsidR="005D5651">
        <w:rPr>
          <w:rFonts w:asciiTheme="minorHAnsi" w:hAnsiTheme="minorHAnsi" w:cs="Arial"/>
          <w:b/>
          <w:color w:val="FF0000"/>
        </w:rPr>
        <w:t>1</w:t>
      </w:r>
      <w:r w:rsidRPr="0007792E">
        <w:rPr>
          <w:rFonts w:asciiTheme="minorHAnsi" w:hAnsiTheme="minorHAnsi" w:cs="Arial"/>
          <w:b/>
          <w:color w:val="FF0000"/>
        </w:rPr>
        <w:t>/</w:t>
      </w:r>
      <w:r w:rsidR="00E60E0C" w:rsidRPr="0007792E">
        <w:rPr>
          <w:rFonts w:asciiTheme="minorHAnsi" w:hAnsiTheme="minorHAnsi" w:cs="Arial"/>
        </w:rPr>
        <w:t xml:space="preserve"> </w:t>
      </w:r>
      <w:r w:rsidR="0003627B" w:rsidRPr="0007792E">
        <w:rPr>
          <w:rFonts w:asciiTheme="minorHAnsi" w:hAnsiTheme="minorHAnsi" w:cs="Arial"/>
          <w:b/>
          <w:bCs/>
        </w:rPr>
        <w:t>27. CENA ITAPA 2011</w:t>
      </w:r>
      <w:r w:rsidR="0003627B" w:rsidRPr="0007792E">
        <w:rPr>
          <w:rFonts w:asciiTheme="minorHAnsi" w:hAnsiTheme="minorHAnsi" w:cs="Arial"/>
          <w:b/>
          <w:bCs/>
        </w:rPr>
        <w:noBreakHyphen/>
        <w:t xml:space="preserve"> Urýchliť pomalé a zjednodušiť komplikované</w:t>
      </w:r>
    </w:p>
    <w:p w:rsidR="0003627B" w:rsidRPr="0007792E" w:rsidRDefault="0003627B" w:rsidP="0003627B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(28.10.2011; </w:t>
      </w:r>
      <w:proofErr w:type="spellStart"/>
      <w:r w:rsidRPr="0007792E">
        <w:rPr>
          <w:rFonts w:asciiTheme="minorHAnsi" w:hAnsiTheme="minorHAnsi" w:cs="Arial"/>
        </w:rPr>
        <w:t>www.mobil.sk</w:t>
      </w:r>
      <w:proofErr w:type="spellEnd"/>
      <w:r w:rsidRPr="0007792E">
        <w:rPr>
          <w:rFonts w:asciiTheme="minorHAnsi" w:hAnsiTheme="minorHAnsi" w:cs="Arial"/>
        </w:rPr>
        <w:t xml:space="preserve">; 7.30, s. </w:t>
      </w:r>
      <w:r w:rsidRPr="0007792E">
        <w:rPr>
          <w:rFonts w:asciiTheme="minorHAnsi" w:hAnsiTheme="minorHAnsi" w:cs="Arial"/>
        </w:rPr>
        <w:noBreakHyphen/>
        <w:t xml:space="preserve">; </w:t>
      </w:r>
      <w:proofErr w:type="spellStart"/>
      <w:r w:rsidRPr="0007792E">
        <w:rPr>
          <w:rFonts w:asciiTheme="minorHAnsi" w:hAnsiTheme="minorHAnsi" w:cs="Arial"/>
        </w:rPr>
        <w:t>Capandová</w:t>
      </w:r>
      <w:proofErr w:type="spellEnd"/>
      <w:r w:rsidRPr="0007792E">
        <w:rPr>
          <w:rFonts w:asciiTheme="minorHAnsi" w:hAnsiTheme="minorHAnsi" w:cs="Arial"/>
        </w:rPr>
        <w:t xml:space="preserve"> Andrea)</w:t>
      </w:r>
    </w:p>
    <w:p w:rsidR="00C11838" w:rsidRPr="0007792E" w:rsidRDefault="003E4BD4" w:rsidP="00C11838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5</w:t>
      </w:r>
      <w:r w:rsidR="005D5651">
        <w:rPr>
          <w:rFonts w:asciiTheme="minorHAnsi" w:hAnsiTheme="minorHAnsi" w:cs="Arial"/>
          <w:b/>
          <w:color w:val="FF0000"/>
        </w:rPr>
        <w:t>2</w:t>
      </w:r>
      <w:r w:rsidRPr="0007792E">
        <w:rPr>
          <w:rFonts w:asciiTheme="minorHAnsi" w:hAnsiTheme="minorHAnsi" w:cs="Arial"/>
          <w:b/>
          <w:color w:val="FF0000"/>
        </w:rPr>
        <w:t xml:space="preserve">/ </w:t>
      </w:r>
      <w:r w:rsidR="00C11838" w:rsidRPr="0007792E">
        <w:rPr>
          <w:rFonts w:asciiTheme="minorHAnsi" w:hAnsiTheme="minorHAnsi" w:cs="Arial"/>
          <w:b/>
          <w:bCs/>
        </w:rPr>
        <w:t>12. V Ústave ekológie lesa je deň otvorených dverí</w:t>
      </w:r>
    </w:p>
    <w:p w:rsidR="00C11838" w:rsidRPr="0007792E" w:rsidRDefault="00C11838" w:rsidP="00C11838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(08.11.2011; </w:t>
      </w:r>
      <w:proofErr w:type="spellStart"/>
      <w:r w:rsidRPr="0007792E">
        <w:rPr>
          <w:rFonts w:asciiTheme="minorHAnsi" w:hAnsiTheme="minorHAnsi" w:cs="Arial"/>
        </w:rPr>
        <w:t>www.zvolen.sme.sk</w:t>
      </w:r>
      <w:proofErr w:type="spellEnd"/>
      <w:r w:rsidRPr="0007792E">
        <w:rPr>
          <w:rFonts w:asciiTheme="minorHAnsi" w:hAnsiTheme="minorHAnsi" w:cs="Arial"/>
        </w:rPr>
        <w:t xml:space="preserve">; Slovensko, 11:00, s. </w:t>
      </w:r>
      <w:r w:rsidRPr="0007792E">
        <w:rPr>
          <w:rFonts w:asciiTheme="minorHAnsi" w:hAnsiTheme="minorHAnsi" w:cs="Arial"/>
        </w:rPr>
        <w:noBreakHyphen/>
        <w:t xml:space="preserve">; </w:t>
      </w:r>
      <w:proofErr w:type="spellStart"/>
      <w:r w:rsidRPr="0007792E">
        <w:rPr>
          <w:rFonts w:asciiTheme="minorHAnsi" w:hAnsiTheme="minorHAnsi" w:cs="Arial"/>
        </w:rPr>
        <w:t>tasr</w:t>
      </w:r>
      <w:proofErr w:type="spellEnd"/>
      <w:r w:rsidRPr="0007792E">
        <w:rPr>
          <w:rFonts w:asciiTheme="minorHAnsi" w:hAnsiTheme="minorHAnsi" w:cs="Arial"/>
        </w:rPr>
        <w:t>)</w:t>
      </w:r>
    </w:p>
    <w:p w:rsidR="001671FD" w:rsidRPr="0007792E" w:rsidRDefault="00C4274A" w:rsidP="001671FD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5</w:t>
      </w:r>
      <w:r w:rsidR="005D5651">
        <w:rPr>
          <w:rFonts w:asciiTheme="minorHAnsi" w:hAnsiTheme="minorHAnsi" w:cs="Arial"/>
          <w:b/>
          <w:color w:val="FF0000"/>
        </w:rPr>
        <w:t>3</w:t>
      </w:r>
      <w:r w:rsidRPr="0007792E">
        <w:rPr>
          <w:rFonts w:asciiTheme="minorHAnsi" w:hAnsiTheme="minorHAnsi" w:cs="Arial"/>
          <w:b/>
          <w:color w:val="FF0000"/>
        </w:rPr>
        <w:t>/</w:t>
      </w:r>
      <w:r w:rsidRPr="0007792E">
        <w:rPr>
          <w:rFonts w:asciiTheme="minorHAnsi" w:hAnsiTheme="minorHAnsi" w:cs="Arial"/>
        </w:rPr>
        <w:t xml:space="preserve"> </w:t>
      </w:r>
      <w:r w:rsidR="001671FD" w:rsidRPr="0007792E">
        <w:rPr>
          <w:rFonts w:asciiTheme="minorHAnsi" w:hAnsiTheme="minorHAnsi" w:cs="Arial"/>
          <w:b/>
          <w:bCs/>
        </w:rPr>
        <w:t xml:space="preserve">15. Študentská vedecká súťaž </w:t>
      </w:r>
      <w:proofErr w:type="spellStart"/>
      <w:r w:rsidR="001671FD" w:rsidRPr="0007792E">
        <w:rPr>
          <w:rFonts w:asciiTheme="minorHAnsi" w:hAnsiTheme="minorHAnsi" w:cs="Arial"/>
          <w:b/>
          <w:bCs/>
        </w:rPr>
        <w:t>pro</w:t>
      </w:r>
      <w:proofErr w:type="spellEnd"/>
      <w:r w:rsidR="001671FD" w:rsidRPr="0007792E">
        <w:rPr>
          <w:rFonts w:asciiTheme="minorHAnsi" w:hAnsiTheme="minorHAnsi" w:cs="Arial"/>
          <w:b/>
          <w:bCs/>
        </w:rPr>
        <w:t xml:space="preserve"> </w:t>
      </w:r>
      <w:proofErr w:type="spellStart"/>
      <w:r w:rsidR="001671FD" w:rsidRPr="0007792E">
        <w:rPr>
          <w:rFonts w:asciiTheme="minorHAnsi" w:hAnsiTheme="minorHAnsi" w:cs="Arial"/>
          <w:b/>
          <w:bCs/>
        </w:rPr>
        <w:t>Futuro</w:t>
      </w:r>
      <w:proofErr w:type="spellEnd"/>
      <w:r w:rsidR="001671FD" w:rsidRPr="0007792E">
        <w:rPr>
          <w:rFonts w:asciiTheme="minorHAnsi" w:hAnsiTheme="minorHAnsi" w:cs="Arial"/>
          <w:b/>
          <w:bCs/>
        </w:rPr>
        <w:t xml:space="preserve"> má svojich víťazov</w:t>
      </w:r>
    </w:p>
    <w:p w:rsidR="001671FD" w:rsidRPr="0007792E" w:rsidRDefault="001671FD" w:rsidP="001671FD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(09.11.2011; </w:t>
      </w:r>
      <w:proofErr w:type="spellStart"/>
      <w:r w:rsidRPr="0007792E">
        <w:rPr>
          <w:rFonts w:asciiTheme="minorHAnsi" w:hAnsiTheme="minorHAnsi" w:cs="Arial"/>
        </w:rPr>
        <w:t>www.pravda.sk</w:t>
      </w:r>
      <w:proofErr w:type="spellEnd"/>
      <w:r w:rsidRPr="0007792E">
        <w:rPr>
          <w:rFonts w:asciiTheme="minorHAnsi" w:hAnsiTheme="minorHAnsi" w:cs="Arial"/>
        </w:rPr>
        <w:t xml:space="preserve">; 17.17, s. </w:t>
      </w:r>
      <w:r w:rsidRPr="0007792E">
        <w:rPr>
          <w:rFonts w:asciiTheme="minorHAnsi" w:hAnsiTheme="minorHAnsi" w:cs="Arial"/>
        </w:rPr>
        <w:noBreakHyphen/>
        <w:t xml:space="preserve">; </w:t>
      </w:r>
      <w:proofErr w:type="spellStart"/>
      <w:r w:rsidRPr="0007792E">
        <w:rPr>
          <w:rFonts w:asciiTheme="minorHAnsi" w:hAnsiTheme="minorHAnsi" w:cs="Arial"/>
        </w:rPr>
        <w:t>Banovičová</w:t>
      </w:r>
      <w:proofErr w:type="spellEnd"/>
      <w:r w:rsidRPr="0007792E">
        <w:rPr>
          <w:rFonts w:asciiTheme="minorHAnsi" w:hAnsiTheme="minorHAnsi" w:cs="Arial"/>
        </w:rPr>
        <w:t xml:space="preserve"> Iveta)</w:t>
      </w:r>
    </w:p>
    <w:p w:rsidR="002663B6" w:rsidRPr="0007792E" w:rsidRDefault="00A50DB7" w:rsidP="002663B6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5</w:t>
      </w:r>
      <w:r w:rsidR="005D5651">
        <w:rPr>
          <w:rFonts w:asciiTheme="minorHAnsi" w:hAnsiTheme="minorHAnsi" w:cs="Arial"/>
          <w:b/>
          <w:color w:val="FF0000"/>
        </w:rPr>
        <w:t>4</w:t>
      </w:r>
      <w:r w:rsidRPr="0007792E">
        <w:rPr>
          <w:rFonts w:asciiTheme="minorHAnsi" w:hAnsiTheme="minorHAnsi" w:cs="Arial"/>
          <w:b/>
          <w:color w:val="FF0000"/>
        </w:rPr>
        <w:t>/</w:t>
      </w:r>
      <w:r w:rsidRPr="0007792E">
        <w:rPr>
          <w:rFonts w:asciiTheme="minorHAnsi" w:hAnsiTheme="minorHAnsi" w:cs="Arial"/>
        </w:rPr>
        <w:t xml:space="preserve"> </w:t>
      </w:r>
      <w:r w:rsidR="002663B6" w:rsidRPr="0007792E">
        <w:rPr>
          <w:rFonts w:asciiTheme="minorHAnsi" w:hAnsiTheme="minorHAnsi" w:cs="Arial"/>
          <w:b/>
          <w:bCs/>
        </w:rPr>
        <w:t>24. Špeciálnu cenu výtvarnej súťaže Veda okolo nás získali žiaci z Dubnice nad Váhom</w:t>
      </w:r>
    </w:p>
    <w:p w:rsidR="002663B6" w:rsidRPr="0007792E" w:rsidRDefault="002663B6" w:rsidP="002663B6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(08.11.2011; </w:t>
      </w:r>
      <w:proofErr w:type="spellStart"/>
      <w:r w:rsidRPr="0007792E">
        <w:rPr>
          <w:rFonts w:asciiTheme="minorHAnsi" w:hAnsiTheme="minorHAnsi" w:cs="Arial"/>
        </w:rPr>
        <w:t>www.prestavka.sk</w:t>
      </w:r>
      <w:proofErr w:type="spellEnd"/>
      <w:r w:rsidRPr="0007792E">
        <w:rPr>
          <w:rFonts w:asciiTheme="minorHAnsi" w:hAnsiTheme="minorHAnsi" w:cs="Arial"/>
        </w:rPr>
        <w:t xml:space="preserve">; s. </w:t>
      </w:r>
      <w:r w:rsidRPr="0007792E">
        <w:rPr>
          <w:rFonts w:asciiTheme="minorHAnsi" w:hAnsiTheme="minorHAnsi" w:cs="Arial"/>
        </w:rPr>
        <w:noBreakHyphen/>
        <w:t>; TASR)</w:t>
      </w:r>
    </w:p>
    <w:p w:rsidR="002215B5" w:rsidRPr="0007792E" w:rsidRDefault="00E1793D" w:rsidP="002215B5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5</w:t>
      </w:r>
      <w:r w:rsidR="005D5651">
        <w:rPr>
          <w:rFonts w:asciiTheme="minorHAnsi" w:hAnsiTheme="minorHAnsi" w:cs="Arial"/>
          <w:b/>
          <w:color w:val="FF0000"/>
        </w:rPr>
        <w:t>5</w:t>
      </w:r>
      <w:r w:rsidRPr="0007792E">
        <w:rPr>
          <w:rFonts w:asciiTheme="minorHAnsi" w:hAnsiTheme="minorHAnsi" w:cs="Arial"/>
          <w:b/>
          <w:color w:val="FF0000"/>
        </w:rPr>
        <w:t>/</w:t>
      </w:r>
      <w:r w:rsidRPr="0007792E">
        <w:rPr>
          <w:rFonts w:asciiTheme="minorHAnsi" w:hAnsiTheme="minorHAnsi" w:cs="Arial"/>
        </w:rPr>
        <w:t xml:space="preserve"> </w:t>
      </w:r>
      <w:r w:rsidR="002215B5" w:rsidRPr="0007792E">
        <w:rPr>
          <w:rFonts w:asciiTheme="minorHAnsi" w:hAnsiTheme="minorHAnsi" w:cs="Arial"/>
          <w:b/>
          <w:bCs/>
        </w:rPr>
        <w:t>4. MŠVVŠ hodnotí efektívnosť účasti v medzinárodných centrách výskumu a vývoja</w:t>
      </w:r>
    </w:p>
    <w:p w:rsidR="002215B5" w:rsidRPr="0007792E" w:rsidRDefault="002215B5" w:rsidP="002215B5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(10.11.2011; </w:t>
      </w:r>
      <w:proofErr w:type="spellStart"/>
      <w:r w:rsidRPr="0007792E">
        <w:rPr>
          <w:rFonts w:asciiTheme="minorHAnsi" w:hAnsiTheme="minorHAnsi" w:cs="Arial"/>
        </w:rPr>
        <w:t>www.tasr.sk</w:t>
      </w:r>
      <w:proofErr w:type="spellEnd"/>
      <w:r w:rsidRPr="0007792E">
        <w:rPr>
          <w:rFonts w:asciiTheme="minorHAnsi" w:hAnsiTheme="minorHAnsi" w:cs="Arial"/>
        </w:rPr>
        <w:t xml:space="preserve">; s. </w:t>
      </w:r>
      <w:r w:rsidRPr="0007792E">
        <w:rPr>
          <w:rFonts w:asciiTheme="minorHAnsi" w:hAnsiTheme="minorHAnsi" w:cs="Arial"/>
        </w:rPr>
        <w:noBreakHyphen/>
        <w:t>; TASR)</w:t>
      </w:r>
    </w:p>
    <w:p w:rsidR="00554F61" w:rsidRPr="0007792E" w:rsidRDefault="008C503B" w:rsidP="00554F61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5</w:t>
      </w:r>
      <w:r w:rsidR="005D5651">
        <w:rPr>
          <w:rFonts w:asciiTheme="minorHAnsi" w:hAnsiTheme="minorHAnsi" w:cs="Arial"/>
          <w:b/>
          <w:color w:val="FF0000"/>
        </w:rPr>
        <w:t>6</w:t>
      </w:r>
      <w:r w:rsidRPr="0007792E">
        <w:rPr>
          <w:rFonts w:asciiTheme="minorHAnsi" w:hAnsiTheme="minorHAnsi" w:cs="Arial"/>
          <w:b/>
          <w:color w:val="FF0000"/>
        </w:rPr>
        <w:t>/</w:t>
      </w:r>
      <w:r w:rsidR="005D5651">
        <w:rPr>
          <w:rFonts w:asciiTheme="minorHAnsi" w:hAnsiTheme="minorHAnsi" w:cs="Arial"/>
          <w:b/>
          <w:color w:val="FF0000"/>
        </w:rPr>
        <w:t xml:space="preserve"> </w:t>
      </w:r>
      <w:r w:rsidR="00554F61" w:rsidRPr="0007792E">
        <w:rPr>
          <w:rFonts w:asciiTheme="minorHAnsi" w:hAnsiTheme="minorHAnsi" w:cs="Arial"/>
          <w:b/>
          <w:bCs/>
        </w:rPr>
        <w:t>1. AKO SA DÁ ĽAHŠIE ŠTUDOVAŤ</w:t>
      </w:r>
    </w:p>
    <w:p w:rsidR="00554F61" w:rsidRPr="0007792E" w:rsidRDefault="00554F61" w:rsidP="00554F61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(12.11.2011; Televízna stanica TA 3; Rozhovor; 15.20; 6 min.; R)</w:t>
      </w:r>
    </w:p>
    <w:p w:rsidR="00DD2C34" w:rsidRPr="0007792E" w:rsidRDefault="00762F0F" w:rsidP="00DD2C34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5</w:t>
      </w:r>
      <w:r w:rsidR="005D5651">
        <w:rPr>
          <w:rFonts w:asciiTheme="minorHAnsi" w:hAnsiTheme="minorHAnsi" w:cs="Arial"/>
          <w:b/>
          <w:color w:val="FF0000"/>
        </w:rPr>
        <w:t>7</w:t>
      </w:r>
      <w:r w:rsidRPr="0007792E">
        <w:rPr>
          <w:rFonts w:asciiTheme="minorHAnsi" w:hAnsiTheme="minorHAnsi" w:cs="Arial"/>
          <w:b/>
          <w:color w:val="FF0000"/>
        </w:rPr>
        <w:t>/</w:t>
      </w:r>
      <w:r w:rsidR="005D5651">
        <w:rPr>
          <w:rFonts w:asciiTheme="minorHAnsi" w:hAnsiTheme="minorHAnsi" w:cs="Arial"/>
          <w:b/>
          <w:color w:val="FF0000"/>
        </w:rPr>
        <w:t xml:space="preserve"> </w:t>
      </w:r>
      <w:r w:rsidR="00DD2C34" w:rsidRPr="0007792E">
        <w:rPr>
          <w:rFonts w:asciiTheme="minorHAnsi" w:hAnsiTheme="minorHAnsi" w:cs="Arial"/>
          <w:b/>
          <w:bCs/>
        </w:rPr>
        <w:t>16. O VEDU MAJÚ ZÁUJEM AJ MLADÍ</w:t>
      </w:r>
    </w:p>
    <w:p w:rsidR="00762F0F" w:rsidRPr="0007792E" w:rsidRDefault="00DD2C34" w:rsidP="007C20BE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(12.11.2011; Televízna stanica TA 3; Správy; 16.00; 1,5 min.; KIRINOVIČ Pavol, DÓKOVÁ Blanka)</w:t>
      </w:r>
    </w:p>
    <w:p w:rsidR="00150B6C" w:rsidRPr="0007792E" w:rsidRDefault="00B23B66" w:rsidP="00150B6C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5</w:t>
      </w:r>
      <w:r w:rsidR="00577C80">
        <w:rPr>
          <w:rFonts w:asciiTheme="minorHAnsi" w:hAnsiTheme="minorHAnsi" w:cs="Arial"/>
          <w:b/>
          <w:color w:val="FF0000"/>
        </w:rPr>
        <w:t>8</w:t>
      </w:r>
      <w:r w:rsidR="00A513AB" w:rsidRPr="0007792E">
        <w:rPr>
          <w:rFonts w:asciiTheme="minorHAnsi" w:hAnsiTheme="minorHAnsi" w:cs="Arial"/>
          <w:b/>
          <w:color w:val="FF0000"/>
        </w:rPr>
        <w:t xml:space="preserve">/ </w:t>
      </w:r>
      <w:r w:rsidR="00150B6C" w:rsidRPr="0007792E">
        <w:rPr>
          <w:rFonts w:asciiTheme="minorHAnsi" w:hAnsiTheme="minorHAnsi" w:cs="Arial"/>
          <w:b/>
          <w:bCs/>
        </w:rPr>
        <w:t>21. Špeciálnu cenu súťaže Veda okolo nás získali žiaci z Dubnice</w:t>
      </w:r>
    </w:p>
    <w:p w:rsidR="00A513AB" w:rsidRPr="0007792E" w:rsidRDefault="00150B6C" w:rsidP="007C20BE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(14.11.2011; Trenčianske noviny; č. 45, s. 7; TASR)</w:t>
      </w:r>
    </w:p>
    <w:p w:rsidR="00D215A9" w:rsidRPr="0007792E" w:rsidRDefault="00577C80" w:rsidP="00D215A9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color w:val="FF0000"/>
        </w:rPr>
        <w:t>59</w:t>
      </w:r>
      <w:r w:rsidR="00591575" w:rsidRPr="0007792E">
        <w:rPr>
          <w:rFonts w:asciiTheme="minorHAnsi" w:hAnsiTheme="minorHAnsi" w:cs="Arial"/>
          <w:b/>
          <w:color w:val="FF0000"/>
        </w:rPr>
        <w:t>/</w:t>
      </w:r>
      <w:r>
        <w:rPr>
          <w:rFonts w:asciiTheme="minorHAnsi" w:hAnsiTheme="minorHAnsi" w:cs="Arial"/>
          <w:b/>
          <w:color w:val="FF0000"/>
        </w:rPr>
        <w:t xml:space="preserve"> </w:t>
      </w:r>
      <w:r w:rsidR="00D215A9" w:rsidRPr="0007792E">
        <w:rPr>
          <w:rFonts w:asciiTheme="minorHAnsi" w:hAnsiTheme="minorHAnsi" w:cs="Arial"/>
          <w:b/>
          <w:bCs/>
        </w:rPr>
        <w:t>29. ABY SA ĽAHŠIE ŠTUDOVALO</w:t>
      </w:r>
    </w:p>
    <w:p w:rsidR="00D215A9" w:rsidRPr="0007792E" w:rsidRDefault="00D215A9" w:rsidP="00D215A9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(17.11.2011; Televízna stanica TA 3; Labyrint; 16.45; 15 min.; ŠTEFANOVIČOVÁ Barbara)</w:t>
      </w:r>
    </w:p>
    <w:p w:rsidR="00F81068" w:rsidRPr="0007792E" w:rsidRDefault="005059FE" w:rsidP="00F81068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6</w:t>
      </w:r>
      <w:r w:rsidR="00577C80">
        <w:rPr>
          <w:rFonts w:asciiTheme="minorHAnsi" w:hAnsiTheme="minorHAnsi" w:cs="Arial"/>
          <w:b/>
          <w:color w:val="FF0000"/>
        </w:rPr>
        <w:t>0</w:t>
      </w:r>
      <w:r w:rsidRPr="0007792E">
        <w:rPr>
          <w:rFonts w:asciiTheme="minorHAnsi" w:hAnsiTheme="minorHAnsi" w:cs="Arial"/>
          <w:b/>
          <w:color w:val="FF0000"/>
        </w:rPr>
        <w:t xml:space="preserve">/ </w:t>
      </w:r>
      <w:r w:rsidR="00F81068" w:rsidRPr="0007792E">
        <w:rPr>
          <w:rFonts w:asciiTheme="minorHAnsi" w:hAnsiTheme="minorHAnsi" w:cs="Arial"/>
          <w:b/>
          <w:bCs/>
        </w:rPr>
        <w:t xml:space="preserve">8. AIESEC </w:t>
      </w:r>
      <w:proofErr w:type="spellStart"/>
      <w:r w:rsidR="00F81068" w:rsidRPr="0007792E">
        <w:rPr>
          <w:rFonts w:asciiTheme="minorHAnsi" w:hAnsiTheme="minorHAnsi" w:cs="Arial"/>
          <w:b/>
          <w:bCs/>
        </w:rPr>
        <w:t>Symposium</w:t>
      </w:r>
      <w:proofErr w:type="spellEnd"/>
      <w:r w:rsidR="00F81068" w:rsidRPr="0007792E">
        <w:rPr>
          <w:rFonts w:asciiTheme="minorHAnsi" w:hAnsiTheme="minorHAnsi" w:cs="Arial"/>
          <w:b/>
          <w:bCs/>
        </w:rPr>
        <w:t xml:space="preserve"> motivuje mladé talenty k podnikaniu</w:t>
      </w:r>
    </w:p>
    <w:p w:rsidR="00F81068" w:rsidRPr="0007792E" w:rsidRDefault="00F81068" w:rsidP="00F81068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(21.11.2011; </w:t>
      </w:r>
      <w:proofErr w:type="spellStart"/>
      <w:r w:rsidRPr="0007792E">
        <w:rPr>
          <w:rFonts w:asciiTheme="minorHAnsi" w:hAnsiTheme="minorHAnsi" w:cs="Arial"/>
        </w:rPr>
        <w:t>www.webnoviny.sk</w:t>
      </w:r>
      <w:proofErr w:type="spellEnd"/>
      <w:r w:rsidRPr="0007792E">
        <w:rPr>
          <w:rFonts w:asciiTheme="minorHAnsi" w:hAnsiTheme="minorHAnsi" w:cs="Arial"/>
        </w:rPr>
        <w:t xml:space="preserve">; Slovensko, s. </w:t>
      </w:r>
      <w:r w:rsidRPr="0007792E">
        <w:rPr>
          <w:rFonts w:asciiTheme="minorHAnsi" w:hAnsiTheme="minorHAnsi" w:cs="Arial"/>
        </w:rPr>
        <w:noBreakHyphen/>
        <w:t>; SITA)</w:t>
      </w:r>
    </w:p>
    <w:p w:rsidR="00894467" w:rsidRPr="0007792E" w:rsidRDefault="00CF7F1A" w:rsidP="00894467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6</w:t>
      </w:r>
      <w:r w:rsidR="00577C80">
        <w:rPr>
          <w:rFonts w:asciiTheme="minorHAnsi" w:hAnsiTheme="minorHAnsi" w:cs="Arial"/>
          <w:b/>
          <w:color w:val="FF0000"/>
        </w:rPr>
        <w:t>1</w:t>
      </w:r>
      <w:r w:rsidRPr="0007792E">
        <w:rPr>
          <w:rFonts w:asciiTheme="minorHAnsi" w:hAnsiTheme="minorHAnsi" w:cs="Arial"/>
          <w:b/>
          <w:color w:val="FF0000"/>
        </w:rPr>
        <w:t>/</w:t>
      </w:r>
      <w:r w:rsidR="00577C80">
        <w:rPr>
          <w:rFonts w:asciiTheme="minorHAnsi" w:hAnsiTheme="minorHAnsi" w:cs="Arial"/>
          <w:b/>
          <w:color w:val="FF0000"/>
        </w:rPr>
        <w:t xml:space="preserve"> </w:t>
      </w:r>
      <w:r w:rsidR="00894467" w:rsidRPr="0007792E">
        <w:rPr>
          <w:rFonts w:asciiTheme="minorHAnsi" w:hAnsiTheme="minorHAnsi" w:cs="Arial"/>
          <w:b/>
          <w:bCs/>
        </w:rPr>
        <w:t>9. UMB organizuje Vedeckú kaviareň v Národnom dome</w:t>
      </w:r>
    </w:p>
    <w:p w:rsidR="00894467" w:rsidRPr="0007792E" w:rsidRDefault="00894467" w:rsidP="00894467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(24.11.2011; </w:t>
      </w:r>
      <w:proofErr w:type="spellStart"/>
      <w:r w:rsidRPr="0007792E">
        <w:rPr>
          <w:rFonts w:asciiTheme="minorHAnsi" w:hAnsiTheme="minorHAnsi" w:cs="Arial"/>
        </w:rPr>
        <w:t>www.bystricoviny.sk</w:t>
      </w:r>
      <w:proofErr w:type="spellEnd"/>
      <w:r w:rsidRPr="0007792E">
        <w:rPr>
          <w:rFonts w:asciiTheme="minorHAnsi" w:hAnsiTheme="minorHAnsi" w:cs="Arial"/>
        </w:rPr>
        <w:t xml:space="preserve">; s. </w:t>
      </w:r>
      <w:r w:rsidRPr="0007792E">
        <w:rPr>
          <w:rFonts w:asciiTheme="minorHAnsi" w:hAnsiTheme="minorHAnsi" w:cs="Arial"/>
        </w:rPr>
        <w:noBreakHyphen/>
        <w:t xml:space="preserve">; </w:t>
      </w:r>
      <w:r w:rsidRPr="0007792E">
        <w:rPr>
          <w:rFonts w:asciiTheme="minorHAnsi" w:hAnsiTheme="minorHAnsi" w:cs="Arial"/>
        </w:rPr>
        <w:noBreakHyphen/>
        <w:t>)</w:t>
      </w:r>
    </w:p>
    <w:p w:rsidR="00E13F92" w:rsidRPr="0007792E" w:rsidRDefault="00895A58" w:rsidP="00E13F92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6</w:t>
      </w:r>
      <w:r w:rsidR="00577C80">
        <w:rPr>
          <w:rFonts w:asciiTheme="minorHAnsi" w:hAnsiTheme="minorHAnsi" w:cs="Arial"/>
          <w:b/>
          <w:color w:val="FF0000"/>
        </w:rPr>
        <w:t>2</w:t>
      </w:r>
      <w:r w:rsidRPr="0007792E">
        <w:rPr>
          <w:rFonts w:asciiTheme="minorHAnsi" w:hAnsiTheme="minorHAnsi" w:cs="Arial"/>
          <w:b/>
          <w:color w:val="FF0000"/>
        </w:rPr>
        <w:t>/</w:t>
      </w:r>
      <w:r w:rsidRPr="0007792E">
        <w:rPr>
          <w:rFonts w:asciiTheme="minorHAnsi" w:hAnsiTheme="minorHAnsi" w:cs="Arial"/>
        </w:rPr>
        <w:t xml:space="preserve"> </w:t>
      </w:r>
      <w:r w:rsidR="00E13F92" w:rsidRPr="0007792E">
        <w:rPr>
          <w:rFonts w:asciiTheme="minorHAnsi" w:hAnsiTheme="minorHAnsi" w:cs="Arial"/>
          <w:b/>
          <w:bCs/>
        </w:rPr>
        <w:t>11. VEDA V CENTRE: BUDÚCNOSŤ JADROVEJ ENERGETIKY</w:t>
      </w:r>
    </w:p>
    <w:p w:rsidR="00E13F92" w:rsidRPr="0007792E" w:rsidRDefault="00E13F92" w:rsidP="00E13F92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(24.11.2011; Rozhlasová stanica Regina; Magazín Rádia Regina; 09.35; 3,5 min.; HARAJ Igor)</w:t>
      </w:r>
    </w:p>
    <w:p w:rsidR="001C1179" w:rsidRPr="0007792E" w:rsidRDefault="002C530E" w:rsidP="001C1179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6</w:t>
      </w:r>
      <w:r w:rsidR="00577C80">
        <w:rPr>
          <w:rFonts w:asciiTheme="minorHAnsi" w:hAnsiTheme="minorHAnsi" w:cs="Arial"/>
          <w:b/>
          <w:color w:val="FF0000"/>
        </w:rPr>
        <w:t>3</w:t>
      </w:r>
      <w:r w:rsidRPr="0007792E">
        <w:rPr>
          <w:rFonts w:asciiTheme="minorHAnsi" w:hAnsiTheme="minorHAnsi" w:cs="Arial"/>
          <w:b/>
          <w:color w:val="FF0000"/>
        </w:rPr>
        <w:t xml:space="preserve">/ </w:t>
      </w:r>
      <w:r w:rsidR="001C1179" w:rsidRPr="0007792E">
        <w:rPr>
          <w:rFonts w:asciiTheme="minorHAnsi" w:hAnsiTheme="minorHAnsi" w:cs="Arial"/>
          <w:b/>
          <w:bCs/>
        </w:rPr>
        <w:t>30. Priemyslovka zapojená do Týždňa vedy a techniky na Slovensku</w:t>
      </w:r>
    </w:p>
    <w:p w:rsidR="001C1179" w:rsidRPr="0007792E" w:rsidRDefault="001C1179" w:rsidP="001C1179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 xml:space="preserve">(22.11.2011; Bardejovské novosti; č. 47, s. 2; </w:t>
      </w:r>
      <w:r w:rsidRPr="0007792E">
        <w:rPr>
          <w:rFonts w:asciiTheme="minorHAnsi" w:hAnsiTheme="minorHAnsi" w:cs="Arial"/>
        </w:rPr>
        <w:noBreakHyphen/>
      </w:r>
      <w:proofErr w:type="spellStart"/>
      <w:r w:rsidRPr="0007792E">
        <w:rPr>
          <w:rFonts w:asciiTheme="minorHAnsi" w:hAnsiTheme="minorHAnsi" w:cs="Arial"/>
        </w:rPr>
        <w:t>rp</w:t>
      </w:r>
      <w:proofErr w:type="spellEnd"/>
      <w:r w:rsidRPr="0007792E">
        <w:rPr>
          <w:rFonts w:asciiTheme="minorHAnsi" w:hAnsiTheme="minorHAnsi" w:cs="Arial"/>
        </w:rPr>
        <w:noBreakHyphen/>
        <w:t>)</w:t>
      </w:r>
    </w:p>
    <w:p w:rsidR="005A3B36" w:rsidRPr="0007792E" w:rsidRDefault="00990936" w:rsidP="005A3B36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6</w:t>
      </w:r>
      <w:r w:rsidR="00577C80">
        <w:rPr>
          <w:rFonts w:asciiTheme="minorHAnsi" w:hAnsiTheme="minorHAnsi" w:cs="Arial"/>
          <w:b/>
          <w:color w:val="FF0000"/>
        </w:rPr>
        <w:t>4</w:t>
      </w:r>
      <w:r w:rsidRPr="0007792E">
        <w:rPr>
          <w:rFonts w:asciiTheme="minorHAnsi" w:hAnsiTheme="minorHAnsi" w:cs="Arial"/>
          <w:b/>
          <w:color w:val="FF0000"/>
        </w:rPr>
        <w:t>/</w:t>
      </w:r>
      <w:r w:rsidR="00577C80">
        <w:rPr>
          <w:rFonts w:asciiTheme="minorHAnsi" w:hAnsiTheme="minorHAnsi" w:cs="Arial"/>
          <w:b/>
          <w:color w:val="FF0000"/>
        </w:rPr>
        <w:t xml:space="preserve"> </w:t>
      </w:r>
      <w:r w:rsidR="005A3B36" w:rsidRPr="0007792E">
        <w:rPr>
          <w:rFonts w:asciiTheme="minorHAnsi" w:hAnsiTheme="minorHAnsi" w:cs="Arial"/>
          <w:b/>
          <w:bCs/>
        </w:rPr>
        <w:t xml:space="preserve">13. TAJOMSTVO ENERGIE </w:t>
      </w:r>
      <w:r w:rsidR="005A3B36" w:rsidRPr="0007792E">
        <w:rPr>
          <w:rFonts w:asciiTheme="minorHAnsi" w:hAnsiTheme="minorHAnsi" w:cs="Arial"/>
          <w:b/>
          <w:bCs/>
        </w:rPr>
        <w:noBreakHyphen/>
        <w:t xml:space="preserve"> VEDECKÁ SHOW MICHAELA LONDESBOROUGHA</w:t>
      </w:r>
    </w:p>
    <w:p w:rsidR="005A3B36" w:rsidRPr="0007792E" w:rsidRDefault="005A3B36" w:rsidP="005A3B36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(07.12.2011; Rozhlasová stanica Regina; Dobré ráno s Reginou; 06.45; 4,5 min.; BABINSKÁ Mária)</w:t>
      </w:r>
    </w:p>
    <w:p w:rsidR="005E78B0" w:rsidRPr="0007792E" w:rsidRDefault="00CA23E4" w:rsidP="005E78B0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  <w:b/>
          <w:color w:val="FF0000"/>
        </w:rPr>
        <w:t>6</w:t>
      </w:r>
      <w:r w:rsidR="00577C80">
        <w:rPr>
          <w:rFonts w:asciiTheme="minorHAnsi" w:hAnsiTheme="minorHAnsi" w:cs="Arial"/>
          <w:b/>
          <w:color w:val="FF0000"/>
        </w:rPr>
        <w:t>5</w:t>
      </w:r>
      <w:r w:rsidRPr="0007792E">
        <w:rPr>
          <w:rFonts w:asciiTheme="minorHAnsi" w:hAnsiTheme="minorHAnsi" w:cs="Arial"/>
          <w:b/>
          <w:color w:val="FF0000"/>
        </w:rPr>
        <w:t>/</w:t>
      </w:r>
      <w:r w:rsidRPr="0007792E">
        <w:rPr>
          <w:rFonts w:asciiTheme="minorHAnsi" w:hAnsiTheme="minorHAnsi" w:cs="Arial"/>
        </w:rPr>
        <w:t xml:space="preserve"> </w:t>
      </w:r>
      <w:r w:rsidR="005E78B0" w:rsidRPr="0007792E">
        <w:rPr>
          <w:rFonts w:asciiTheme="minorHAnsi" w:hAnsiTheme="minorHAnsi" w:cs="Arial"/>
          <w:b/>
          <w:bCs/>
        </w:rPr>
        <w:t>21. Desať rokov inšpirácií</w:t>
      </w:r>
    </w:p>
    <w:p w:rsidR="005E78B0" w:rsidRPr="0007792E" w:rsidRDefault="005E78B0" w:rsidP="005E78B0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Theme="minorHAnsi" w:hAnsiTheme="minorHAnsi" w:cs="Arial"/>
        </w:rPr>
      </w:pPr>
      <w:r w:rsidRPr="0007792E">
        <w:rPr>
          <w:rFonts w:asciiTheme="minorHAnsi" w:hAnsiTheme="minorHAnsi" w:cs="Arial"/>
        </w:rPr>
        <w:t>(08.12.2011; Komunálne financie; č. 11, s. 18</w:t>
      </w:r>
      <w:r w:rsidRPr="0007792E">
        <w:rPr>
          <w:rFonts w:asciiTheme="minorHAnsi" w:hAnsiTheme="minorHAnsi" w:cs="Arial"/>
        </w:rPr>
        <w:noBreakHyphen/>
        <w:t xml:space="preserve">19; </w:t>
      </w:r>
      <w:proofErr w:type="spellStart"/>
      <w:r w:rsidRPr="0007792E">
        <w:rPr>
          <w:rFonts w:asciiTheme="minorHAnsi" w:hAnsiTheme="minorHAnsi" w:cs="Arial"/>
        </w:rPr>
        <w:t>js</w:t>
      </w:r>
      <w:proofErr w:type="spellEnd"/>
      <w:r w:rsidRPr="0007792E">
        <w:rPr>
          <w:rFonts w:asciiTheme="minorHAnsi" w:hAnsiTheme="minorHAnsi" w:cs="Arial"/>
        </w:rPr>
        <w:t>)</w:t>
      </w:r>
    </w:p>
    <w:p w:rsidR="00EB0D56" w:rsidRPr="0007792E" w:rsidRDefault="007050FB" w:rsidP="00EB0D56">
      <w:pPr>
        <w:widowControl w:val="0"/>
        <w:autoSpaceDE w:val="0"/>
        <w:autoSpaceDN w:val="0"/>
        <w:adjustRightInd w:val="0"/>
        <w:spacing w:before="340" w:after="30" w:line="240" w:lineRule="auto"/>
        <w:rPr>
          <w:rFonts w:asciiTheme="minorHAnsi" w:hAnsiTheme="minorHAnsi" w:cs="Arial"/>
          <w:b/>
          <w:bCs/>
        </w:rPr>
      </w:pPr>
      <w:r w:rsidRPr="0007792E">
        <w:rPr>
          <w:rFonts w:asciiTheme="minorHAnsi" w:hAnsiTheme="minorHAnsi" w:cs="Arial"/>
          <w:b/>
          <w:color w:val="FF0000"/>
        </w:rPr>
        <w:t>6</w:t>
      </w:r>
      <w:r w:rsidR="00577C80">
        <w:rPr>
          <w:rFonts w:asciiTheme="minorHAnsi" w:hAnsiTheme="minorHAnsi" w:cs="Arial"/>
          <w:b/>
          <w:color w:val="FF0000"/>
        </w:rPr>
        <w:t>6</w:t>
      </w:r>
      <w:r w:rsidRPr="0007792E">
        <w:rPr>
          <w:rFonts w:asciiTheme="minorHAnsi" w:hAnsiTheme="minorHAnsi" w:cs="Arial"/>
          <w:b/>
          <w:color w:val="FF0000"/>
        </w:rPr>
        <w:t>/</w:t>
      </w:r>
      <w:r w:rsidRPr="0007792E">
        <w:rPr>
          <w:rFonts w:asciiTheme="minorHAnsi" w:hAnsiTheme="minorHAnsi" w:cs="Arial"/>
        </w:rPr>
        <w:t xml:space="preserve"> </w:t>
      </w:r>
      <w:r w:rsidR="00EB0D56" w:rsidRPr="0007792E">
        <w:rPr>
          <w:rFonts w:asciiTheme="minorHAnsi" w:hAnsiTheme="minorHAnsi" w:cs="Arial"/>
          <w:b/>
          <w:bCs/>
        </w:rPr>
        <w:t>20. NAJNOVŠIU VEDECKÚ SHOW O TAJOMSTVÁCH ENERGIE VIDELI ŠTUDENTI GYMNÁZIA LADISLAVA NOVOMESKÉHO V BRATISLAVE</w:t>
      </w:r>
    </w:p>
    <w:p w:rsidR="00EB0D56" w:rsidRPr="007C20BE" w:rsidRDefault="00EB0D56" w:rsidP="00EB0D56">
      <w:pPr>
        <w:widowControl w:val="0"/>
        <w:autoSpaceDE w:val="0"/>
        <w:autoSpaceDN w:val="0"/>
        <w:adjustRightInd w:val="0"/>
        <w:spacing w:before="20" w:after="120" w:line="240" w:lineRule="auto"/>
        <w:rPr>
          <w:rFonts w:ascii="Arial" w:hAnsi="Arial" w:cs="Arial"/>
          <w:sz w:val="22"/>
          <w:szCs w:val="22"/>
        </w:rPr>
      </w:pPr>
      <w:r w:rsidRPr="0007792E">
        <w:rPr>
          <w:rFonts w:asciiTheme="minorHAnsi" w:hAnsiTheme="minorHAnsi" w:cs="Arial"/>
        </w:rPr>
        <w:t>(09.12.2011; Televízna stanica STV 1; Slovensko DNES; 19.15; por. 7/7; ŠEVČÍKOVÁ Zu</w:t>
      </w:r>
      <w:r w:rsidRPr="007C20BE">
        <w:rPr>
          <w:rFonts w:ascii="Arial" w:hAnsi="Arial" w:cs="Arial"/>
          <w:sz w:val="22"/>
          <w:szCs w:val="22"/>
        </w:rPr>
        <w:t>zana)</w:t>
      </w:r>
    </w:p>
    <w:sectPr w:rsidR="00EB0D56" w:rsidRPr="007C20BE" w:rsidSect="00FC601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3BB" w:rsidRDefault="00A933BB" w:rsidP="00A933BB">
      <w:pPr>
        <w:spacing w:after="0" w:line="240" w:lineRule="auto"/>
      </w:pPr>
      <w:r>
        <w:separator/>
      </w:r>
    </w:p>
  </w:endnote>
  <w:endnote w:type="continuationSeparator" w:id="0">
    <w:p w:rsidR="00A933BB" w:rsidRDefault="00A933BB" w:rsidP="00A93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3BB" w:rsidRDefault="00A933BB" w:rsidP="00A933BB">
      <w:pPr>
        <w:spacing w:after="0" w:line="240" w:lineRule="auto"/>
      </w:pPr>
      <w:r>
        <w:separator/>
      </w:r>
    </w:p>
  </w:footnote>
  <w:footnote w:type="continuationSeparator" w:id="0">
    <w:p w:rsidR="00A933BB" w:rsidRDefault="00A933BB" w:rsidP="00A93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3BB" w:rsidRPr="00A933BB" w:rsidRDefault="00A933BB" w:rsidP="00A933BB">
    <w:pPr>
      <w:pStyle w:val="Hlavika"/>
      <w:jc w:val="right"/>
      <w:rPr>
        <w:b/>
      </w:rPr>
    </w:pPr>
    <w:r w:rsidRPr="00A933BB">
      <w:rPr>
        <w:b/>
      </w:rPr>
      <w:t>Príloha č. 10</w:t>
    </w:r>
  </w:p>
  <w:p w:rsidR="00A933BB" w:rsidRDefault="00A933BB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6B3"/>
    <w:rsid w:val="00000CFF"/>
    <w:rsid w:val="00003CD3"/>
    <w:rsid w:val="0003627B"/>
    <w:rsid w:val="0005412E"/>
    <w:rsid w:val="00076DEE"/>
    <w:rsid w:val="0007707D"/>
    <w:rsid w:val="0007792E"/>
    <w:rsid w:val="000817D1"/>
    <w:rsid w:val="0008260B"/>
    <w:rsid w:val="00085077"/>
    <w:rsid w:val="0009381D"/>
    <w:rsid w:val="00095B2E"/>
    <w:rsid w:val="000A4B8F"/>
    <w:rsid w:val="000C3D50"/>
    <w:rsid w:val="000C5CB0"/>
    <w:rsid w:val="000E0FEF"/>
    <w:rsid w:val="00114087"/>
    <w:rsid w:val="001301A9"/>
    <w:rsid w:val="00143EBA"/>
    <w:rsid w:val="00150B6C"/>
    <w:rsid w:val="00155DAA"/>
    <w:rsid w:val="00166D2D"/>
    <w:rsid w:val="001671FD"/>
    <w:rsid w:val="001779F0"/>
    <w:rsid w:val="00191705"/>
    <w:rsid w:val="001930DE"/>
    <w:rsid w:val="001A20E7"/>
    <w:rsid w:val="001A2D83"/>
    <w:rsid w:val="001A348A"/>
    <w:rsid w:val="001A37B2"/>
    <w:rsid w:val="001A7B62"/>
    <w:rsid w:val="001B3728"/>
    <w:rsid w:val="001C1179"/>
    <w:rsid w:val="001D24CE"/>
    <w:rsid w:val="001E36BC"/>
    <w:rsid w:val="001F7F5B"/>
    <w:rsid w:val="00203FC6"/>
    <w:rsid w:val="002040CE"/>
    <w:rsid w:val="00213A30"/>
    <w:rsid w:val="00215050"/>
    <w:rsid w:val="00215D33"/>
    <w:rsid w:val="002168B5"/>
    <w:rsid w:val="002210DA"/>
    <w:rsid w:val="002215B5"/>
    <w:rsid w:val="00225999"/>
    <w:rsid w:val="00230F3A"/>
    <w:rsid w:val="00231CAB"/>
    <w:rsid w:val="00233368"/>
    <w:rsid w:val="00235AA1"/>
    <w:rsid w:val="0024077A"/>
    <w:rsid w:val="00244F0D"/>
    <w:rsid w:val="00247629"/>
    <w:rsid w:val="0026150E"/>
    <w:rsid w:val="002663B6"/>
    <w:rsid w:val="00270A22"/>
    <w:rsid w:val="00277BB5"/>
    <w:rsid w:val="00280644"/>
    <w:rsid w:val="00286747"/>
    <w:rsid w:val="00286B63"/>
    <w:rsid w:val="00291B60"/>
    <w:rsid w:val="002B394C"/>
    <w:rsid w:val="002B6075"/>
    <w:rsid w:val="002B71F0"/>
    <w:rsid w:val="002B7B6C"/>
    <w:rsid w:val="002C530E"/>
    <w:rsid w:val="002F4D3E"/>
    <w:rsid w:val="00301DE6"/>
    <w:rsid w:val="003073E5"/>
    <w:rsid w:val="00312C66"/>
    <w:rsid w:val="00315942"/>
    <w:rsid w:val="00320AA9"/>
    <w:rsid w:val="00330D7D"/>
    <w:rsid w:val="0033132E"/>
    <w:rsid w:val="003324F3"/>
    <w:rsid w:val="0034533B"/>
    <w:rsid w:val="00346D71"/>
    <w:rsid w:val="00355A36"/>
    <w:rsid w:val="003836BB"/>
    <w:rsid w:val="0038549D"/>
    <w:rsid w:val="00385BBB"/>
    <w:rsid w:val="003B3ADD"/>
    <w:rsid w:val="003B7A48"/>
    <w:rsid w:val="003C043E"/>
    <w:rsid w:val="003E1C54"/>
    <w:rsid w:val="003E4BD4"/>
    <w:rsid w:val="003E6402"/>
    <w:rsid w:val="003E741E"/>
    <w:rsid w:val="00403F6E"/>
    <w:rsid w:val="00414097"/>
    <w:rsid w:val="00422DBD"/>
    <w:rsid w:val="004356D7"/>
    <w:rsid w:val="004466DD"/>
    <w:rsid w:val="0044672B"/>
    <w:rsid w:val="00447107"/>
    <w:rsid w:val="004524F5"/>
    <w:rsid w:val="00455F27"/>
    <w:rsid w:val="00462046"/>
    <w:rsid w:val="00466A32"/>
    <w:rsid w:val="00474CF9"/>
    <w:rsid w:val="00487987"/>
    <w:rsid w:val="00487B90"/>
    <w:rsid w:val="004A1F54"/>
    <w:rsid w:val="004B3271"/>
    <w:rsid w:val="004B3D40"/>
    <w:rsid w:val="004B7283"/>
    <w:rsid w:val="004C0A3B"/>
    <w:rsid w:val="004C74AF"/>
    <w:rsid w:val="004E5736"/>
    <w:rsid w:val="004E7B5A"/>
    <w:rsid w:val="004F4F02"/>
    <w:rsid w:val="004F7170"/>
    <w:rsid w:val="004F782F"/>
    <w:rsid w:val="00500141"/>
    <w:rsid w:val="005059FE"/>
    <w:rsid w:val="00506181"/>
    <w:rsid w:val="005379A3"/>
    <w:rsid w:val="0054339B"/>
    <w:rsid w:val="005516C1"/>
    <w:rsid w:val="005522E1"/>
    <w:rsid w:val="00554E3B"/>
    <w:rsid w:val="00554F61"/>
    <w:rsid w:val="00560EAB"/>
    <w:rsid w:val="005618D1"/>
    <w:rsid w:val="00562D9B"/>
    <w:rsid w:val="00570188"/>
    <w:rsid w:val="005717D3"/>
    <w:rsid w:val="005727F2"/>
    <w:rsid w:val="00577C80"/>
    <w:rsid w:val="005834CD"/>
    <w:rsid w:val="00586A9A"/>
    <w:rsid w:val="00591575"/>
    <w:rsid w:val="005A14FC"/>
    <w:rsid w:val="005A3B36"/>
    <w:rsid w:val="005A7D36"/>
    <w:rsid w:val="005B1BF9"/>
    <w:rsid w:val="005D5651"/>
    <w:rsid w:val="005E78B0"/>
    <w:rsid w:val="00610849"/>
    <w:rsid w:val="006135EB"/>
    <w:rsid w:val="006212F7"/>
    <w:rsid w:val="00633246"/>
    <w:rsid w:val="006335CA"/>
    <w:rsid w:val="0065169F"/>
    <w:rsid w:val="0065729D"/>
    <w:rsid w:val="00660AB4"/>
    <w:rsid w:val="006610CF"/>
    <w:rsid w:val="00681FB7"/>
    <w:rsid w:val="006A6D4D"/>
    <w:rsid w:val="006A7C94"/>
    <w:rsid w:val="006B73C3"/>
    <w:rsid w:val="006C11F4"/>
    <w:rsid w:val="006C2880"/>
    <w:rsid w:val="006C3058"/>
    <w:rsid w:val="006C5736"/>
    <w:rsid w:val="006D04AA"/>
    <w:rsid w:val="006D2838"/>
    <w:rsid w:val="006D32AF"/>
    <w:rsid w:val="00703B40"/>
    <w:rsid w:val="007050FB"/>
    <w:rsid w:val="007224FF"/>
    <w:rsid w:val="00732A1E"/>
    <w:rsid w:val="00740E8E"/>
    <w:rsid w:val="0075155F"/>
    <w:rsid w:val="00762F0F"/>
    <w:rsid w:val="00766ECB"/>
    <w:rsid w:val="0077284E"/>
    <w:rsid w:val="0077754D"/>
    <w:rsid w:val="007C20BE"/>
    <w:rsid w:val="007C399A"/>
    <w:rsid w:val="007C53E5"/>
    <w:rsid w:val="007C6BE3"/>
    <w:rsid w:val="007D0A1D"/>
    <w:rsid w:val="007D0A54"/>
    <w:rsid w:val="007D7CD0"/>
    <w:rsid w:val="007E0F2F"/>
    <w:rsid w:val="007E148C"/>
    <w:rsid w:val="007F75B2"/>
    <w:rsid w:val="00800180"/>
    <w:rsid w:val="00801990"/>
    <w:rsid w:val="00801BF3"/>
    <w:rsid w:val="00824BD3"/>
    <w:rsid w:val="00842F16"/>
    <w:rsid w:val="00850484"/>
    <w:rsid w:val="008524AB"/>
    <w:rsid w:val="00861049"/>
    <w:rsid w:val="00863D52"/>
    <w:rsid w:val="00867CF1"/>
    <w:rsid w:val="0087097F"/>
    <w:rsid w:val="00871078"/>
    <w:rsid w:val="00873D12"/>
    <w:rsid w:val="00873DDE"/>
    <w:rsid w:val="00883FE6"/>
    <w:rsid w:val="008855A0"/>
    <w:rsid w:val="00894467"/>
    <w:rsid w:val="00895A58"/>
    <w:rsid w:val="008B6077"/>
    <w:rsid w:val="008C10EF"/>
    <w:rsid w:val="008C503B"/>
    <w:rsid w:val="008C74E0"/>
    <w:rsid w:val="008E022A"/>
    <w:rsid w:val="008E1CF7"/>
    <w:rsid w:val="008F5665"/>
    <w:rsid w:val="00902A48"/>
    <w:rsid w:val="00904497"/>
    <w:rsid w:val="009044C1"/>
    <w:rsid w:val="00911956"/>
    <w:rsid w:val="00912C71"/>
    <w:rsid w:val="009140BB"/>
    <w:rsid w:val="00925693"/>
    <w:rsid w:val="0094030C"/>
    <w:rsid w:val="00976E38"/>
    <w:rsid w:val="009809E3"/>
    <w:rsid w:val="00987EF9"/>
    <w:rsid w:val="00990936"/>
    <w:rsid w:val="00996B8F"/>
    <w:rsid w:val="009A3F6B"/>
    <w:rsid w:val="009A7AB8"/>
    <w:rsid w:val="009B63B9"/>
    <w:rsid w:val="009B63D7"/>
    <w:rsid w:val="009C6B04"/>
    <w:rsid w:val="009C7F81"/>
    <w:rsid w:val="009D17EA"/>
    <w:rsid w:val="009F0C6E"/>
    <w:rsid w:val="009F3ABC"/>
    <w:rsid w:val="009F4740"/>
    <w:rsid w:val="009F7A2B"/>
    <w:rsid w:val="00A01638"/>
    <w:rsid w:val="00A179A7"/>
    <w:rsid w:val="00A357B3"/>
    <w:rsid w:val="00A40E39"/>
    <w:rsid w:val="00A50DB7"/>
    <w:rsid w:val="00A513AB"/>
    <w:rsid w:val="00A632D5"/>
    <w:rsid w:val="00A91099"/>
    <w:rsid w:val="00A933BB"/>
    <w:rsid w:val="00A939EB"/>
    <w:rsid w:val="00A947DC"/>
    <w:rsid w:val="00AA14CB"/>
    <w:rsid w:val="00AA4B17"/>
    <w:rsid w:val="00AB20D2"/>
    <w:rsid w:val="00AB2BFD"/>
    <w:rsid w:val="00AC0E1B"/>
    <w:rsid w:val="00AD25C4"/>
    <w:rsid w:val="00AD3A35"/>
    <w:rsid w:val="00AD4038"/>
    <w:rsid w:val="00AD47C4"/>
    <w:rsid w:val="00AD4BA9"/>
    <w:rsid w:val="00AD5194"/>
    <w:rsid w:val="00AD5D4A"/>
    <w:rsid w:val="00AD7516"/>
    <w:rsid w:val="00AF1908"/>
    <w:rsid w:val="00B00502"/>
    <w:rsid w:val="00B10818"/>
    <w:rsid w:val="00B1718C"/>
    <w:rsid w:val="00B23B66"/>
    <w:rsid w:val="00B24CA8"/>
    <w:rsid w:val="00B4385D"/>
    <w:rsid w:val="00B43FE9"/>
    <w:rsid w:val="00B71145"/>
    <w:rsid w:val="00B8439B"/>
    <w:rsid w:val="00B93CF0"/>
    <w:rsid w:val="00B9450F"/>
    <w:rsid w:val="00BA47B1"/>
    <w:rsid w:val="00BA7A9A"/>
    <w:rsid w:val="00BB48CE"/>
    <w:rsid w:val="00BB6810"/>
    <w:rsid w:val="00BC7035"/>
    <w:rsid w:val="00BD2390"/>
    <w:rsid w:val="00BE5C9D"/>
    <w:rsid w:val="00BF2B65"/>
    <w:rsid w:val="00BF5615"/>
    <w:rsid w:val="00C00D24"/>
    <w:rsid w:val="00C10537"/>
    <w:rsid w:val="00C11838"/>
    <w:rsid w:val="00C33636"/>
    <w:rsid w:val="00C33AE4"/>
    <w:rsid w:val="00C4274A"/>
    <w:rsid w:val="00C44A43"/>
    <w:rsid w:val="00C53F53"/>
    <w:rsid w:val="00C635F4"/>
    <w:rsid w:val="00C8547D"/>
    <w:rsid w:val="00CA23E4"/>
    <w:rsid w:val="00CA47CA"/>
    <w:rsid w:val="00CB0245"/>
    <w:rsid w:val="00CB337C"/>
    <w:rsid w:val="00CB7D75"/>
    <w:rsid w:val="00CC1B02"/>
    <w:rsid w:val="00CC7665"/>
    <w:rsid w:val="00CD132D"/>
    <w:rsid w:val="00CE0474"/>
    <w:rsid w:val="00CE5B7B"/>
    <w:rsid w:val="00CF694B"/>
    <w:rsid w:val="00CF7F1A"/>
    <w:rsid w:val="00D0484B"/>
    <w:rsid w:val="00D1152C"/>
    <w:rsid w:val="00D20E12"/>
    <w:rsid w:val="00D215A9"/>
    <w:rsid w:val="00D3059C"/>
    <w:rsid w:val="00D30A5D"/>
    <w:rsid w:val="00D31E35"/>
    <w:rsid w:val="00D33CCC"/>
    <w:rsid w:val="00D357D5"/>
    <w:rsid w:val="00D35A7F"/>
    <w:rsid w:val="00D414AB"/>
    <w:rsid w:val="00D429DC"/>
    <w:rsid w:val="00D43315"/>
    <w:rsid w:val="00D571CD"/>
    <w:rsid w:val="00D61ECE"/>
    <w:rsid w:val="00D62783"/>
    <w:rsid w:val="00D633F3"/>
    <w:rsid w:val="00D72029"/>
    <w:rsid w:val="00D86196"/>
    <w:rsid w:val="00D91E50"/>
    <w:rsid w:val="00D96775"/>
    <w:rsid w:val="00D9770D"/>
    <w:rsid w:val="00DA1E12"/>
    <w:rsid w:val="00DA440E"/>
    <w:rsid w:val="00DB3FA3"/>
    <w:rsid w:val="00DC187B"/>
    <w:rsid w:val="00DD1524"/>
    <w:rsid w:val="00DD2C34"/>
    <w:rsid w:val="00DF5B35"/>
    <w:rsid w:val="00DF716D"/>
    <w:rsid w:val="00E0704E"/>
    <w:rsid w:val="00E13F92"/>
    <w:rsid w:val="00E158C7"/>
    <w:rsid w:val="00E1793D"/>
    <w:rsid w:val="00E208C1"/>
    <w:rsid w:val="00E247DE"/>
    <w:rsid w:val="00E24E0F"/>
    <w:rsid w:val="00E35C9B"/>
    <w:rsid w:val="00E40E9F"/>
    <w:rsid w:val="00E60E0C"/>
    <w:rsid w:val="00E61162"/>
    <w:rsid w:val="00E73CF6"/>
    <w:rsid w:val="00E766B3"/>
    <w:rsid w:val="00EA0B68"/>
    <w:rsid w:val="00EA6C0C"/>
    <w:rsid w:val="00EA7EC1"/>
    <w:rsid w:val="00EB0D56"/>
    <w:rsid w:val="00EB63CC"/>
    <w:rsid w:val="00EC3B0A"/>
    <w:rsid w:val="00EC5E87"/>
    <w:rsid w:val="00F10C38"/>
    <w:rsid w:val="00F147BF"/>
    <w:rsid w:val="00F270F2"/>
    <w:rsid w:val="00F31AA5"/>
    <w:rsid w:val="00F34106"/>
    <w:rsid w:val="00F3486E"/>
    <w:rsid w:val="00F36E58"/>
    <w:rsid w:val="00F406F8"/>
    <w:rsid w:val="00F4404B"/>
    <w:rsid w:val="00F60357"/>
    <w:rsid w:val="00F6304A"/>
    <w:rsid w:val="00F75F99"/>
    <w:rsid w:val="00F81068"/>
    <w:rsid w:val="00F83AF3"/>
    <w:rsid w:val="00FA19F1"/>
    <w:rsid w:val="00FA56CD"/>
    <w:rsid w:val="00FB13F7"/>
    <w:rsid w:val="00FB3020"/>
    <w:rsid w:val="00FB39BB"/>
    <w:rsid w:val="00FC5611"/>
    <w:rsid w:val="00FC601F"/>
    <w:rsid w:val="00FC7C0B"/>
    <w:rsid w:val="00FD7EFE"/>
    <w:rsid w:val="00FE1C3A"/>
    <w:rsid w:val="00FE2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4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601F"/>
  </w:style>
  <w:style w:type="paragraph" w:styleId="Nadpis3">
    <w:name w:val="heading 3"/>
    <w:basedOn w:val="Normlny"/>
    <w:link w:val="Nadpis3Char"/>
    <w:uiPriority w:val="9"/>
    <w:qFormat/>
    <w:rsid w:val="00D9770D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D9770D"/>
    <w:rPr>
      <w:rFonts w:ascii="Times New Roman" w:eastAsiaTheme="minorEastAsia" w:hAnsi="Times New Roman" w:cs="Times New Roman"/>
      <w:b/>
      <w:bCs/>
      <w:sz w:val="27"/>
      <w:szCs w:val="27"/>
      <w:lang w:eastAsia="sk-SK"/>
    </w:rPr>
  </w:style>
  <w:style w:type="paragraph" w:customStyle="1" w:styleId="mesgcontent">
    <w:name w:val="mesg_content"/>
    <w:basedOn w:val="Normlny"/>
    <w:uiPriority w:val="99"/>
    <w:semiHidden/>
    <w:rsid w:val="00D9770D"/>
    <w:pPr>
      <w:spacing w:before="144" w:after="144" w:line="240" w:lineRule="auto"/>
      <w:ind w:firstLine="480"/>
      <w:jc w:val="both"/>
    </w:pPr>
    <w:rPr>
      <w:rFonts w:ascii="Times New Roman" w:eastAsiaTheme="minorEastAsia" w:hAnsi="Times New Roman" w:cs="Times New Roman"/>
      <w:lang w:eastAsia="sk-SK"/>
    </w:rPr>
  </w:style>
  <w:style w:type="paragraph" w:customStyle="1" w:styleId="listsubheader">
    <w:name w:val="list_subheader"/>
    <w:basedOn w:val="Normlny"/>
    <w:uiPriority w:val="99"/>
    <w:semiHidden/>
    <w:rsid w:val="00D9770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lang w:eastAsia="sk-SK"/>
    </w:rPr>
  </w:style>
  <w:style w:type="character" w:customStyle="1" w:styleId="mesghilite1">
    <w:name w:val="mesg_hilite1"/>
    <w:basedOn w:val="Predvolenpsmoodseku"/>
    <w:rsid w:val="00D9770D"/>
    <w:rPr>
      <w:shd w:val="clear" w:color="auto" w:fill="FFFF00"/>
    </w:rPr>
  </w:style>
  <w:style w:type="paragraph" w:styleId="Odsekzoznamu">
    <w:name w:val="List Paragraph"/>
    <w:basedOn w:val="Normlny"/>
    <w:uiPriority w:val="34"/>
    <w:qFormat/>
    <w:rsid w:val="006610C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93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3BB"/>
  </w:style>
  <w:style w:type="paragraph" w:styleId="Pta">
    <w:name w:val="footer"/>
    <w:basedOn w:val="Normlny"/>
    <w:link w:val="PtaChar"/>
    <w:uiPriority w:val="99"/>
    <w:semiHidden/>
    <w:unhideWhenUsed/>
    <w:rsid w:val="00A93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A933BB"/>
  </w:style>
  <w:style w:type="paragraph" w:styleId="Textbubliny">
    <w:name w:val="Balloon Text"/>
    <w:basedOn w:val="Normlny"/>
    <w:link w:val="TextbublinyChar"/>
    <w:uiPriority w:val="99"/>
    <w:semiHidden/>
    <w:unhideWhenUsed/>
    <w:rsid w:val="00A933BB"/>
    <w:pPr>
      <w:spacing w:after="0" w:line="240" w:lineRule="auto"/>
    </w:pPr>
    <w:rPr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33B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4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lubica segesova</dc:creator>
  <cp:lastModifiedBy>bilsky</cp:lastModifiedBy>
  <cp:revision>3</cp:revision>
  <dcterms:created xsi:type="dcterms:W3CDTF">2012-03-02T08:21:00Z</dcterms:created>
  <dcterms:modified xsi:type="dcterms:W3CDTF">2012-04-23T09:22:00Z</dcterms:modified>
</cp:coreProperties>
</file>